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3C" w:rsidRDefault="00627B3C" w:rsidP="00627B3C">
      <w:pPr>
        <w:tabs>
          <w:tab w:val="center" w:pos="6567"/>
          <w:tab w:val="center" w:pos="7849"/>
          <w:tab w:val="center" w:pos="8674"/>
          <w:tab w:val="right" w:pos="10498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ООП ООО, </w:t>
      </w:r>
    </w:p>
    <w:p w:rsidR="00627B3C" w:rsidRDefault="00627B3C" w:rsidP="00627B3C">
      <w:pPr>
        <w:spacing w:after="0" w:line="240" w:lineRule="auto"/>
        <w:ind w:left="5103" w:right="4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приказом по </w:t>
      </w:r>
    </w:p>
    <w:p w:rsidR="00627B3C" w:rsidRDefault="00627B3C" w:rsidP="00627B3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№1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имени генерал-майора авиации Г.П.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Политыкина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B3C" w:rsidRDefault="00627B3C" w:rsidP="00627B3C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________20__г </w:t>
      </w:r>
      <w:r w:rsidR="009D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</w:t>
      </w:r>
    </w:p>
    <w:p w:rsidR="00627B3C" w:rsidRDefault="00627B3C" w:rsidP="00627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>РАБОЧАЯ ПРОГРАММА</w:t>
      </w:r>
    </w:p>
    <w:p w:rsidR="00627B3C" w:rsidRDefault="00627B3C" w:rsidP="00627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по учебному предмету </w:t>
      </w:r>
    </w:p>
    <w:p w:rsidR="00627B3C" w:rsidRDefault="00627B3C" w:rsidP="00627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>«Физика»</w:t>
      </w:r>
    </w:p>
    <w:p w:rsidR="00627B3C" w:rsidRDefault="00627B3C" w:rsidP="00627B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8"/>
        </w:rPr>
      </w:pPr>
    </w:p>
    <w:p w:rsidR="00627B3C" w:rsidRDefault="00627B3C" w:rsidP="00627B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>10-11 классы</w:t>
      </w:r>
    </w:p>
    <w:p w:rsidR="00627B3C" w:rsidRDefault="00627B3C" w:rsidP="0062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439" w:rsidRDefault="00626439" w:rsidP="0062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439" w:rsidRDefault="00626439" w:rsidP="0062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27B3C" w:rsidRDefault="00627B3C" w:rsidP="0062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Default="00627B3C" w:rsidP="00627B3C">
      <w:pPr>
        <w:tabs>
          <w:tab w:val="left" w:pos="2729"/>
        </w:tabs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3C" w:rsidRPr="00123E77" w:rsidRDefault="00627B3C" w:rsidP="00123E77">
      <w:pPr>
        <w:tabs>
          <w:tab w:val="left" w:pos="2729"/>
        </w:tabs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B3C" w:rsidRDefault="00627B3C" w:rsidP="00627B3C">
      <w:pPr>
        <w:autoSpaceDE w:val="0"/>
        <w:autoSpaceDN w:val="0"/>
        <w:adjustRightInd w:val="0"/>
        <w:spacing w:line="256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B3C" w:rsidRDefault="00627B3C" w:rsidP="00627B3C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.ПОЯСНИТЕЛЬНАЯ ЗАПИСКА</w:t>
      </w:r>
    </w:p>
    <w:p w:rsidR="007A7CA9" w:rsidRPr="00123E77" w:rsidRDefault="00627B3C" w:rsidP="00123E77">
      <w:pPr>
        <w:numPr>
          <w:ilvl w:val="0"/>
          <w:numId w:val="47"/>
        </w:num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общеобразовательной программы основного  общего образования МБОУ СОШ №1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Клетня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Брянской области имени генерал-майора авиации Г.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Политыкина</w:t>
      </w:r>
      <w:proofErr w:type="spellEnd"/>
    </w:p>
    <w:p w:rsidR="00E92411" w:rsidRPr="00123E77" w:rsidRDefault="00627B3C" w:rsidP="00123E77">
      <w:pPr>
        <w:pStyle w:val="a6"/>
        <w:adjustRightInd w:val="0"/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Используемый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учебно-методический комплект:</w:t>
      </w:r>
    </w:p>
    <w:p w:rsidR="00C03D8C" w:rsidRPr="007A7CA9" w:rsidRDefault="00C03D8C" w:rsidP="00E92411">
      <w:pPr>
        <w:rPr>
          <w:sz w:val="28"/>
          <w:szCs w:val="28"/>
        </w:rPr>
      </w:pPr>
      <w:r w:rsidRPr="007A7CA9">
        <w:rPr>
          <w:sz w:val="28"/>
          <w:szCs w:val="28"/>
        </w:rPr>
        <w:t xml:space="preserve">1. Учебник «Физика. 10 класс». </w:t>
      </w:r>
      <w:proofErr w:type="spellStart"/>
      <w:r w:rsidRPr="007A7CA9">
        <w:rPr>
          <w:sz w:val="28"/>
          <w:szCs w:val="28"/>
        </w:rPr>
        <w:t>Мякишев</w:t>
      </w:r>
      <w:proofErr w:type="spellEnd"/>
      <w:r w:rsidRPr="007A7CA9">
        <w:rPr>
          <w:sz w:val="28"/>
          <w:szCs w:val="28"/>
        </w:rPr>
        <w:t xml:space="preserve"> Г.Я. Учебник для организаций, осуществляющих образовательную деятельность. 4-е</w:t>
      </w:r>
      <w:r w:rsidR="005C6736" w:rsidRPr="007A7CA9">
        <w:rPr>
          <w:sz w:val="28"/>
          <w:szCs w:val="28"/>
        </w:rPr>
        <w:t xml:space="preserve"> издание - М.: Просвещение, 2018</w:t>
      </w:r>
      <w:r w:rsidRPr="007A7CA9">
        <w:rPr>
          <w:sz w:val="28"/>
          <w:szCs w:val="28"/>
        </w:rPr>
        <w:t>.</w:t>
      </w:r>
    </w:p>
    <w:p w:rsidR="00C03D8C" w:rsidRPr="007A7CA9" w:rsidRDefault="00C03D8C" w:rsidP="00E92411">
      <w:pPr>
        <w:rPr>
          <w:sz w:val="28"/>
          <w:szCs w:val="28"/>
        </w:rPr>
      </w:pPr>
      <w:r w:rsidRPr="007A7CA9">
        <w:rPr>
          <w:sz w:val="28"/>
          <w:szCs w:val="28"/>
        </w:rPr>
        <w:t xml:space="preserve">2. Учебник «Физика. 11 класс». </w:t>
      </w:r>
      <w:proofErr w:type="spellStart"/>
      <w:r w:rsidRPr="007A7CA9">
        <w:rPr>
          <w:sz w:val="28"/>
          <w:szCs w:val="28"/>
        </w:rPr>
        <w:t>Мякишев</w:t>
      </w:r>
      <w:proofErr w:type="spellEnd"/>
      <w:r w:rsidRPr="007A7CA9">
        <w:rPr>
          <w:sz w:val="28"/>
          <w:szCs w:val="28"/>
        </w:rPr>
        <w:t xml:space="preserve"> Г.Я. Учебник для организаций, осуществляющих образовательную деятельность. 4-е</w:t>
      </w:r>
      <w:r w:rsidR="005C6736" w:rsidRPr="007A7CA9">
        <w:rPr>
          <w:sz w:val="28"/>
          <w:szCs w:val="28"/>
        </w:rPr>
        <w:t xml:space="preserve"> издание - М.: Просвещение, 2018</w:t>
      </w:r>
      <w:r w:rsidRPr="007A7CA9">
        <w:rPr>
          <w:sz w:val="28"/>
          <w:szCs w:val="28"/>
        </w:rPr>
        <w:t>.</w:t>
      </w:r>
    </w:p>
    <w:p w:rsidR="00C03D8C" w:rsidRPr="007A7CA9" w:rsidRDefault="00C03D8C" w:rsidP="00E92411">
      <w:pPr>
        <w:rPr>
          <w:sz w:val="28"/>
          <w:szCs w:val="28"/>
        </w:rPr>
      </w:pPr>
      <w:r w:rsidRPr="007A7CA9">
        <w:rPr>
          <w:sz w:val="28"/>
          <w:szCs w:val="28"/>
        </w:rPr>
        <w:t xml:space="preserve"> 2. Сборник задач по физике. 10- 11 класс. </w:t>
      </w:r>
      <w:proofErr w:type="spellStart"/>
      <w:r w:rsidRPr="007A7CA9">
        <w:rPr>
          <w:sz w:val="28"/>
          <w:szCs w:val="28"/>
        </w:rPr>
        <w:t>Рымкевич</w:t>
      </w:r>
      <w:proofErr w:type="spellEnd"/>
      <w:r w:rsidRPr="007A7CA9">
        <w:rPr>
          <w:sz w:val="28"/>
          <w:szCs w:val="28"/>
        </w:rPr>
        <w:t xml:space="preserve"> А.П. – М.: Дрова, 2016 год</w:t>
      </w:r>
    </w:p>
    <w:p w:rsidR="00C03D8C" w:rsidRPr="007A7CA9" w:rsidRDefault="00C03D8C" w:rsidP="00E92411">
      <w:pPr>
        <w:rPr>
          <w:sz w:val="28"/>
          <w:szCs w:val="28"/>
        </w:rPr>
      </w:pPr>
      <w:r w:rsidRPr="007A7CA9">
        <w:rPr>
          <w:sz w:val="28"/>
          <w:szCs w:val="28"/>
        </w:rPr>
        <w:t xml:space="preserve"> 3. Методическое пособие к учебнику </w:t>
      </w:r>
      <w:proofErr w:type="spellStart"/>
      <w:r w:rsidR="005C6736" w:rsidRPr="007A7CA9">
        <w:rPr>
          <w:sz w:val="28"/>
          <w:szCs w:val="28"/>
        </w:rPr>
        <w:t>Мякишев</w:t>
      </w:r>
      <w:proofErr w:type="spellEnd"/>
      <w:r w:rsidR="005C6736" w:rsidRPr="007A7CA9">
        <w:rPr>
          <w:sz w:val="28"/>
          <w:szCs w:val="28"/>
        </w:rPr>
        <w:t xml:space="preserve"> Г.Я. </w:t>
      </w:r>
      <w:r w:rsidRPr="007A7CA9">
        <w:rPr>
          <w:sz w:val="28"/>
          <w:szCs w:val="28"/>
        </w:rPr>
        <w:t xml:space="preserve">ФГОС. </w:t>
      </w:r>
      <w:proofErr w:type="spellStart"/>
      <w:r w:rsidRPr="007A7CA9">
        <w:rPr>
          <w:sz w:val="28"/>
          <w:szCs w:val="28"/>
        </w:rPr>
        <w:t>Филонович</w:t>
      </w:r>
      <w:proofErr w:type="spellEnd"/>
      <w:r w:rsidRPr="007A7CA9">
        <w:rPr>
          <w:sz w:val="28"/>
          <w:szCs w:val="28"/>
        </w:rPr>
        <w:t xml:space="preserve"> Н.В., 201</w:t>
      </w:r>
      <w:r w:rsidR="005C6736" w:rsidRPr="007A7CA9">
        <w:rPr>
          <w:sz w:val="28"/>
          <w:szCs w:val="28"/>
        </w:rPr>
        <w:t>8</w:t>
      </w:r>
      <w:r w:rsidRPr="007A7CA9">
        <w:rPr>
          <w:sz w:val="28"/>
          <w:szCs w:val="28"/>
        </w:rPr>
        <w:t xml:space="preserve"> </w:t>
      </w:r>
    </w:p>
    <w:p w:rsidR="00C03D8C" w:rsidRPr="007A7CA9" w:rsidRDefault="00C03D8C" w:rsidP="00E92411">
      <w:pPr>
        <w:rPr>
          <w:sz w:val="28"/>
          <w:szCs w:val="28"/>
        </w:rPr>
      </w:pPr>
      <w:r w:rsidRPr="007A7CA9">
        <w:rPr>
          <w:sz w:val="28"/>
          <w:szCs w:val="28"/>
        </w:rPr>
        <w:t xml:space="preserve">4. Физика. 10 класс. Лабораторные работы. Контрольные задания. Астахова Т. В. </w:t>
      </w:r>
    </w:p>
    <w:p w:rsidR="00C03D8C" w:rsidRPr="007A7CA9" w:rsidRDefault="00C03D8C" w:rsidP="00E92411">
      <w:pPr>
        <w:rPr>
          <w:sz w:val="28"/>
          <w:szCs w:val="28"/>
        </w:rPr>
      </w:pPr>
      <w:r w:rsidRPr="007A7CA9">
        <w:rPr>
          <w:sz w:val="28"/>
          <w:szCs w:val="28"/>
        </w:rPr>
        <w:t xml:space="preserve">. Физика. 11 класс. Лабораторные работы. Контрольные задания. Астахова Т. В. </w:t>
      </w:r>
    </w:p>
    <w:p w:rsidR="00330B80" w:rsidRDefault="00C03D8C" w:rsidP="00E92411">
      <w:pPr>
        <w:rPr>
          <w:sz w:val="28"/>
          <w:szCs w:val="28"/>
        </w:rPr>
      </w:pPr>
      <w:r w:rsidRPr="007A7CA9">
        <w:rPr>
          <w:sz w:val="28"/>
          <w:szCs w:val="28"/>
        </w:rPr>
        <w:t>5. Стандартный набор физического оборудования для проведения демонстрационного эксперимента</w:t>
      </w:r>
      <w:r w:rsidR="00E92411" w:rsidRPr="007A7CA9">
        <w:rPr>
          <w:sz w:val="28"/>
          <w:szCs w:val="28"/>
        </w:rPr>
        <w:t xml:space="preserve">  </w:t>
      </w:r>
    </w:p>
    <w:p w:rsidR="00330B80" w:rsidRDefault="00330B80" w:rsidP="00330B80">
      <w:pPr>
        <w:autoSpaceDE w:val="0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МЕСТ</w:t>
      </w:r>
      <w:r w:rsidR="00123E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ПРЕДМЕТА В УЧЕБНОМ ПЛАНЕ</w:t>
      </w:r>
    </w:p>
    <w:p w:rsidR="00330B80" w:rsidRDefault="00330B80" w:rsidP="00330B80">
      <w:pPr>
        <w:suppressAutoHyphens/>
        <w:ind w:left="-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 изучение физики на </w:t>
      </w:r>
      <w:r w:rsidR="00123E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основного общего образования отводится 138 часов в 10-11 классах.</w:t>
      </w:r>
    </w:p>
    <w:p w:rsidR="00330B80" w:rsidRDefault="00330B80" w:rsidP="00330B80">
      <w:pPr>
        <w:suppressAutoHyphens/>
        <w:ind w:left="-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Преобладающей формой текущего контроля выступает письменный (самостоятельные, лабораторные и контрольные работы) и устный опрос (собеседование).</w:t>
      </w:r>
    </w:p>
    <w:p w:rsidR="00330B80" w:rsidRDefault="00330B80" w:rsidP="00330B80">
      <w:pPr>
        <w:autoSpaceDE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558"/>
        <w:gridCol w:w="1416"/>
        <w:gridCol w:w="1559"/>
        <w:gridCol w:w="1709"/>
        <w:gridCol w:w="1551"/>
      </w:tblGrid>
      <w:tr w:rsidR="00330B80" w:rsidTr="00330B80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Год 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часов в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учебных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контрольных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работ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80" w:rsidRDefault="00330B8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</w:t>
            </w:r>
          </w:p>
          <w:p w:rsidR="00330B80" w:rsidRDefault="00330B8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Лабораторных</w:t>
            </w:r>
          </w:p>
          <w:p w:rsidR="00330B80" w:rsidRDefault="00330B8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работ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Всего часов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за учебный</w:t>
            </w:r>
          </w:p>
          <w:p w:rsidR="00330B80" w:rsidRDefault="00330B80">
            <w:pPr>
              <w:autoSpaceDE w:val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год</w:t>
            </w:r>
          </w:p>
        </w:tc>
      </w:tr>
      <w:tr w:rsidR="00330B80" w:rsidTr="00330B80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10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5B2741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80" w:rsidRDefault="005B2741" w:rsidP="00330B80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70</w:t>
            </w:r>
          </w:p>
        </w:tc>
      </w:tr>
      <w:tr w:rsidR="00330B80" w:rsidTr="00330B80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5B2741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80" w:rsidRDefault="005B2741" w:rsidP="00330B80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68</w:t>
            </w:r>
          </w:p>
        </w:tc>
      </w:tr>
      <w:tr w:rsidR="00330B80" w:rsidTr="00330B80">
        <w:trPr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80" w:rsidRDefault="00330B80">
            <w:pPr>
              <w:autoSpaceDE w:val="0"/>
              <w:spacing w:line="360" w:lineRule="auto"/>
              <w:ind w:left="-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Итого:                                                                                                        138</w:t>
            </w:r>
          </w:p>
        </w:tc>
      </w:tr>
    </w:tbl>
    <w:p w:rsidR="00330B80" w:rsidRDefault="00330B80" w:rsidP="00123E77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zh-CN"/>
        </w:rPr>
      </w:pPr>
    </w:p>
    <w:p w:rsidR="00172FEA" w:rsidRPr="00A81FBB" w:rsidRDefault="00172FEA" w:rsidP="00A81FBB">
      <w:pPr>
        <w:pStyle w:val="c7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72FEA" w:rsidRDefault="00E92411" w:rsidP="00172FE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81FBB">
        <w:rPr>
          <w:sz w:val="28"/>
          <w:szCs w:val="28"/>
        </w:rPr>
        <w:t xml:space="preserve">                           </w:t>
      </w:r>
      <w:r w:rsidR="00172F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72FEA">
        <w:rPr>
          <w:rFonts w:ascii="Times New Roman" w:hAnsi="Times New Roman" w:cs="Times New Roman"/>
          <w:b/>
          <w:sz w:val="28"/>
          <w:szCs w:val="28"/>
        </w:rPr>
        <w:t>.</w:t>
      </w:r>
      <w:r w:rsidR="00172FEA">
        <w:rPr>
          <w:rFonts w:ascii="Times New Roman" w:hAnsi="Times New Roman" w:cs="Times New Roman"/>
          <w:sz w:val="28"/>
          <w:szCs w:val="28"/>
        </w:rPr>
        <w:t xml:space="preserve"> </w:t>
      </w:r>
      <w:r w:rsidR="00172FE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</w:p>
    <w:p w:rsidR="00E345E4" w:rsidRPr="00E345E4" w:rsidRDefault="00E345E4" w:rsidP="00E345E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учебного предмета «Физика» на уровне среднего общего образования:</w:t>
      </w:r>
    </w:p>
    <w:p w:rsidR="00E345E4" w:rsidRPr="00E345E4" w:rsidRDefault="00E345E4" w:rsidP="00E345E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 базовом уровне научится: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на примерах взаимосвязь между физикой и другими естественными науками;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качественные задачи (в том числе и </w:t>
      </w:r>
      <w:proofErr w:type="spellStart"/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расчетные задачи с явно заданной физической моделью: на основе анализа условия задачи выделять физическую модель, находить </w:t>
      </w: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физические величины и законы, необходимые и достаточные для ее решения, проводить расчеты и проверять полученный результат;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E345E4" w:rsidRPr="00E345E4" w:rsidRDefault="00E345E4" w:rsidP="00E345E4">
      <w:pPr>
        <w:numPr>
          <w:ilvl w:val="0"/>
          <w:numId w:val="18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E345E4" w:rsidRPr="00E345E4" w:rsidRDefault="00E345E4" w:rsidP="00E345E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E4" w:rsidRPr="00E345E4" w:rsidRDefault="00E345E4" w:rsidP="00E345E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E345E4" w:rsidRPr="00E345E4" w:rsidRDefault="00E345E4" w:rsidP="00E345E4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5E4" w:rsidRPr="00E345E4" w:rsidRDefault="00E345E4" w:rsidP="00E345E4">
      <w:pPr>
        <w:numPr>
          <w:ilvl w:val="0"/>
          <w:numId w:val="1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345E4" w:rsidRPr="00E345E4" w:rsidRDefault="00E345E4" w:rsidP="00E345E4">
      <w:pPr>
        <w:numPr>
          <w:ilvl w:val="0"/>
          <w:numId w:val="1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345E4" w:rsidRPr="00E345E4" w:rsidRDefault="00E345E4" w:rsidP="00E345E4">
      <w:pPr>
        <w:numPr>
          <w:ilvl w:val="0"/>
          <w:numId w:val="1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E345E4" w:rsidRPr="00E345E4" w:rsidRDefault="00E345E4" w:rsidP="00E345E4">
      <w:pPr>
        <w:numPr>
          <w:ilvl w:val="0"/>
          <w:numId w:val="1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E345E4" w:rsidRPr="00E345E4" w:rsidRDefault="00E345E4" w:rsidP="00E345E4">
      <w:pPr>
        <w:numPr>
          <w:ilvl w:val="0"/>
          <w:numId w:val="1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планировать и проводить физические эксперименты;</w:t>
      </w:r>
    </w:p>
    <w:p w:rsidR="00E345E4" w:rsidRPr="00E345E4" w:rsidRDefault="00E345E4" w:rsidP="00E345E4">
      <w:pPr>
        <w:numPr>
          <w:ilvl w:val="0"/>
          <w:numId w:val="1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характеризовать глобальные проблемы, стоящие перед человечеством: энергетические, сырьевые, экологические,– и роль физики в решении этих проблем;</w:t>
      </w:r>
    </w:p>
    <w:p w:rsidR="00E345E4" w:rsidRPr="00E345E4" w:rsidRDefault="00E345E4" w:rsidP="00E345E4">
      <w:pPr>
        <w:numPr>
          <w:ilvl w:val="0"/>
          <w:numId w:val="1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межпредметных</w:t>
      </w:r>
      <w:proofErr w:type="spellEnd"/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связей;</w:t>
      </w:r>
    </w:p>
    <w:p w:rsidR="00E345E4" w:rsidRPr="00E345E4" w:rsidRDefault="00E345E4" w:rsidP="00E345E4">
      <w:pPr>
        <w:numPr>
          <w:ilvl w:val="0"/>
          <w:numId w:val="1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:rsidR="00E345E4" w:rsidRPr="00E345E4" w:rsidRDefault="00E345E4" w:rsidP="00E345E4">
      <w:pPr>
        <w:numPr>
          <w:ilvl w:val="0"/>
          <w:numId w:val="19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объяснять условия применения физических моделей при решении физических задач,  находить адекватную предложенной задаче физическую модель, разрешать </w:t>
      </w:r>
      <w:r w:rsidR="00123E77"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проблему,</w:t>
      </w:r>
      <w:r w:rsidRPr="00E34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на основе имеющихся знаний, так и при помощи методов оценки.</w:t>
      </w:r>
    </w:p>
    <w:p w:rsidR="00E345E4" w:rsidRPr="00E345E4" w:rsidRDefault="00E345E4" w:rsidP="00E345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9FF" w:rsidRPr="005519FF" w:rsidRDefault="005519FF" w:rsidP="005519FF">
      <w:pPr>
        <w:pStyle w:val="a6"/>
        <w:autoSpaceDE w:val="0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lastRenderedPageBreak/>
        <w:t xml:space="preserve">ЛИЧНОСТНЫЕ, МЕТАПРЕДМЕТНЫЕ  РЕЗУЛЬТАТЫ ОСВОЕНИЯ </w:t>
      </w:r>
      <w:r w:rsidRPr="005519FF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zh-CN"/>
        </w:rPr>
        <w:t>физики</w:t>
      </w:r>
    </w:p>
    <w:p w:rsidR="005519FF" w:rsidRDefault="005519FF" w:rsidP="005519FF">
      <w:pPr>
        <w:autoSpaceDE w:val="0"/>
        <w:spacing w:after="0" w:line="360" w:lineRule="auto"/>
        <w:ind w:left="-106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5519FF" w:rsidRPr="005519FF" w:rsidRDefault="005519FF" w:rsidP="00551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 результаты:</w:t>
      </w:r>
    </w:p>
    <w:p w:rsidR="005519FF" w:rsidRPr="005519FF" w:rsidRDefault="005519FF" w:rsidP="005519FF">
      <w:pPr>
        <w:numPr>
          <w:ilvl w:val="0"/>
          <w:numId w:val="20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управлять своей познавательной деятельностью;</w:t>
      </w:r>
    </w:p>
    <w:p w:rsidR="005519FF" w:rsidRPr="005519FF" w:rsidRDefault="005519FF" w:rsidP="005519FF">
      <w:pPr>
        <w:numPr>
          <w:ilvl w:val="0"/>
          <w:numId w:val="20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образованию, в том числе  самообразованию, на протяжении всей жизни; сознательное отношение к непрерывному  образованию как условию успешной профессиональной и общественной деятельности;</w:t>
      </w:r>
    </w:p>
    <w:p w:rsidR="005519FF" w:rsidRPr="005519FF" w:rsidRDefault="005519FF" w:rsidP="005519FF">
      <w:pPr>
        <w:numPr>
          <w:ilvl w:val="0"/>
          <w:numId w:val="20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сотрудничать со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5519FF" w:rsidRPr="005519FF" w:rsidRDefault="005519FF" w:rsidP="005519FF">
      <w:pPr>
        <w:numPr>
          <w:ilvl w:val="0"/>
          <w:numId w:val="20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мировоззрения, соответствующего современному уровню развития науки; осознание значимости науки, владение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 техническому  творчеству;</w:t>
      </w:r>
    </w:p>
    <w:p w:rsidR="005519FF" w:rsidRPr="005519FF" w:rsidRDefault="005519FF" w:rsidP="005519FF">
      <w:pPr>
        <w:numPr>
          <w:ilvl w:val="0"/>
          <w:numId w:val="20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российскую физическую науку, гуманизм;</w:t>
      </w:r>
    </w:p>
    <w:p w:rsidR="005519FF" w:rsidRPr="005519FF" w:rsidRDefault="005519FF" w:rsidP="005519FF">
      <w:pPr>
        <w:numPr>
          <w:ilvl w:val="0"/>
          <w:numId w:val="20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труду, целеустремлённость;</w:t>
      </w:r>
    </w:p>
    <w:p w:rsidR="005519FF" w:rsidRPr="005519FF" w:rsidRDefault="005519FF" w:rsidP="005519FF">
      <w:pPr>
        <w:numPr>
          <w:ilvl w:val="0"/>
          <w:numId w:val="20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5519FF" w:rsidRPr="005519FF" w:rsidRDefault="005519FF" w:rsidP="00551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51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551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результаты:</w:t>
      </w:r>
    </w:p>
    <w:p w:rsidR="005519FF" w:rsidRPr="005519FF" w:rsidRDefault="005519FF" w:rsidP="005519FF">
      <w:pPr>
        <w:numPr>
          <w:ilvl w:val="0"/>
          <w:numId w:val="21"/>
        </w:num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 регулятивных универсальных  учебных  действий:</w:t>
      </w:r>
    </w:p>
    <w:p w:rsidR="005519FF" w:rsidRPr="005519FF" w:rsidRDefault="005519FF" w:rsidP="005519FF">
      <w:pPr>
        <w:numPr>
          <w:ilvl w:val="0"/>
          <w:numId w:val="22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5519FF" w:rsidRPr="005519FF" w:rsidRDefault="005519FF" w:rsidP="005519FF">
      <w:pPr>
        <w:numPr>
          <w:ilvl w:val="0"/>
          <w:numId w:val="22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ресурсы,  в том числе время и другие  нематериальные ресурсы, необходимые для достижения поставленной ранее цели;</w:t>
      </w:r>
    </w:p>
    <w:p w:rsidR="005519FF" w:rsidRPr="005519FF" w:rsidRDefault="005519FF" w:rsidP="005519FF">
      <w:pPr>
        <w:numPr>
          <w:ilvl w:val="0"/>
          <w:numId w:val="22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имеющиеся возможности и необходимые для достижения цели ресурсы;</w:t>
      </w:r>
    </w:p>
    <w:p w:rsidR="005519FF" w:rsidRPr="005519FF" w:rsidRDefault="005519FF" w:rsidP="005519FF">
      <w:pPr>
        <w:numPr>
          <w:ilvl w:val="0"/>
          <w:numId w:val="22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несколько путей достижения поставленной цели;</w:t>
      </w:r>
    </w:p>
    <w:p w:rsidR="005519FF" w:rsidRPr="005519FF" w:rsidRDefault="005519FF" w:rsidP="005519FF">
      <w:pPr>
        <w:numPr>
          <w:ilvl w:val="0"/>
          <w:numId w:val="22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параметры и критерии, по которым можно определять, что цель достигнута;</w:t>
      </w:r>
    </w:p>
    <w:p w:rsidR="005519FF" w:rsidRPr="005519FF" w:rsidRDefault="005519FF" w:rsidP="005519FF">
      <w:pPr>
        <w:numPr>
          <w:ilvl w:val="0"/>
          <w:numId w:val="22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полученный результат деятельности с поставленной ранее целью;</w:t>
      </w:r>
    </w:p>
    <w:p w:rsidR="005519FF" w:rsidRPr="005519FF" w:rsidRDefault="005519FF" w:rsidP="005519FF">
      <w:pPr>
        <w:numPr>
          <w:ilvl w:val="0"/>
          <w:numId w:val="22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осознавать последствия достижения поставленной цели  в деятельности, собственной жизни и жизни окружающих людей;</w:t>
      </w:r>
    </w:p>
    <w:p w:rsidR="005519FF" w:rsidRPr="005519FF" w:rsidRDefault="005519FF" w:rsidP="005519FF">
      <w:pPr>
        <w:numPr>
          <w:ilvl w:val="0"/>
          <w:numId w:val="23"/>
        </w:num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 познавательных  универсальных  учебных  действий: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и интерпретировать информацию с разных позиций;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фиксировать противоречия в информационных источниках;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модельно-схематические  средства для представления  выявленных в информационных источниках противоречий;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развернутый  информационный поиск и ставить на его основе новые задачи;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и находить обобщенные способы решения задач;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критические аргументы, как в отношении собственного суждения, так и в отношении действий и суждений другого  человека;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преобразовать проблемно-противоречивые ситуации;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за рамки  учебного предмета и осуществлять целенаправленный  поиск возможности широкого переноса средств и способов действия;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519FF" w:rsidRPr="005519FF" w:rsidRDefault="005519FF" w:rsidP="005519FF">
      <w:pPr>
        <w:numPr>
          <w:ilvl w:val="0"/>
          <w:numId w:val="24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 разные позиции в познавательной деятельности;</w:t>
      </w:r>
    </w:p>
    <w:p w:rsidR="005519FF" w:rsidRPr="005519FF" w:rsidRDefault="005519FF" w:rsidP="005519FF">
      <w:pPr>
        <w:numPr>
          <w:ilvl w:val="0"/>
          <w:numId w:val="25"/>
        </w:num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 коммуникативных универсальных  учебных  действий:</w:t>
      </w:r>
    </w:p>
    <w:p w:rsidR="005519FF" w:rsidRPr="005519FF" w:rsidRDefault="005519FF" w:rsidP="005519FF">
      <w:pPr>
        <w:numPr>
          <w:ilvl w:val="0"/>
          <w:numId w:val="26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деловую коммуникацию как  со сверстниками, так и </w:t>
      </w:r>
      <w:proofErr w:type="gramStart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5519FF" w:rsidRPr="005519FF" w:rsidRDefault="005519FF" w:rsidP="005519FF">
      <w:pPr>
        <w:numPr>
          <w:ilvl w:val="0"/>
          <w:numId w:val="26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5519FF" w:rsidRPr="005519FF" w:rsidRDefault="005519FF" w:rsidP="005519FF">
      <w:pPr>
        <w:numPr>
          <w:ilvl w:val="0"/>
          <w:numId w:val="26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развёрнуто, логично и точно излагать свою точку зрения с использованием адекватных (устных, письменных)  языковых средств;</w:t>
      </w:r>
    </w:p>
    <w:p w:rsidR="005519FF" w:rsidRPr="005519FF" w:rsidRDefault="005519FF" w:rsidP="005519FF">
      <w:pPr>
        <w:numPr>
          <w:ilvl w:val="0"/>
          <w:numId w:val="26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</w:t>
      </w:r>
      <w:proofErr w:type="spellStart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конфликтногенные</w:t>
      </w:r>
      <w:proofErr w:type="spellEnd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и предотвращать конфликты до их активной фазы;</w:t>
      </w:r>
    </w:p>
    <w:p w:rsidR="005519FF" w:rsidRPr="005519FF" w:rsidRDefault="005519FF" w:rsidP="005519FF">
      <w:pPr>
        <w:numPr>
          <w:ilvl w:val="0"/>
          <w:numId w:val="26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позиции членов команды в процессе работы над общим продуктом/решением;</w:t>
      </w:r>
    </w:p>
    <w:p w:rsidR="005519FF" w:rsidRPr="005519FF" w:rsidRDefault="005519FF" w:rsidP="005519FF">
      <w:pPr>
        <w:numPr>
          <w:ilvl w:val="0"/>
          <w:numId w:val="26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5519FF" w:rsidRPr="005519FF" w:rsidRDefault="005519FF" w:rsidP="005519FF">
      <w:pPr>
        <w:numPr>
          <w:ilvl w:val="0"/>
          <w:numId w:val="26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5519FF" w:rsidRPr="005519FF" w:rsidRDefault="005519FF" w:rsidP="005519FF">
      <w:pPr>
        <w:numPr>
          <w:ilvl w:val="0"/>
          <w:numId w:val="26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критические замечания как ресурс собственного развития;</w:t>
      </w:r>
    </w:p>
    <w:p w:rsidR="005519FF" w:rsidRPr="005519FF" w:rsidRDefault="005519FF" w:rsidP="005519FF">
      <w:pPr>
        <w:numPr>
          <w:ilvl w:val="0"/>
          <w:numId w:val="26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и ёмко формулировать как критические, так и одобрительные замечания в адрес других людей и образовательной коммуникации, избегая при этом личностных оценочных суждений.</w:t>
      </w:r>
    </w:p>
    <w:p w:rsidR="005519FF" w:rsidRPr="005519FF" w:rsidRDefault="005519FF" w:rsidP="00551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5519FF" w:rsidRPr="005519FF" w:rsidRDefault="005519FF" w:rsidP="005519FF">
      <w:pPr>
        <w:numPr>
          <w:ilvl w:val="0"/>
          <w:numId w:val="27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закономерной связи и познаваемости явлений природы, об объективности научного знания, о роли и месте физики в современной  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5519FF" w:rsidRPr="005519FF" w:rsidRDefault="005519FF" w:rsidP="005519FF">
      <w:pPr>
        <w:numPr>
          <w:ilvl w:val="0"/>
          <w:numId w:val="27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основополагающими физическими понятиями, закономерностями, законами и теориями, уверенное пользование физической терминологией и символикой;</w:t>
      </w:r>
    </w:p>
    <w:p w:rsidR="005519FF" w:rsidRPr="005519FF" w:rsidRDefault="005519FF" w:rsidP="005519FF">
      <w:pPr>
        <w:numPr>
          <w:ilvl w:val="0"/>
          <w:numId w:val="27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представлений о физической сущности явлений природы, видах материи,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квантовой физики; овладение понятийным аппаратом и символическим языком физики;</w:t>
      </w:r>
    </w:p>
    <w:p w:rsidR="005519FF" w:rsidRPr="005519FF" w:rsidRDefault="005519FF" w:rsidP="005519FF">
      <w:pPr>
        <w:numPr>
          <w:ilvl w:val="0"/>
          <w:numId w:val="27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величинами; объяснять полученные результаты и делать вывод;</w:t>
      </w:r>
    </w:p>
    <w:p w:rsidR="005519FF" w:rsidRPr="005519FF" w:rsidRDefault="005519FF" w:rsidP="005519FF">
      <w:pPr>
        <w:numPr>
          <w:ilvl w:val="0"/>
          <w:numId w:val="27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владение умениями  описывать и объяснять самостоятельно проведённые эксперименты, анализировать результаты полученной из экспериментов информации, определять достоверность полученного результата;</w:t>
      </w:r>
    </w:p>
    <w:p w:rsidR="005519FF" w:rsidRPr="005519FF" w:rsidRDefault="005519FF" w:rsidP="005519FF">
      <w:pPr>
        <w:numPr>
          <w:ilvl w:val="0"/>
          <w:numId w:val="27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простые физические задачи;</w:t>
      </w:r>
    </w:p>
    <w:p w:rsidR="005519FF" w:rsidRPr="005519FF" w:rsidRDefault="005519FF" w:rsidP="005519FF">
      <w:pPr>
        <w:numPr>
          <w:ilvl w:val="0"/>
          <w:numId w:val="27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применять полученные знания для объяснения условий протекания физических явлений в природе  и для принятия практических решений в повседневной жизни;</w:t>
      </w:r>
    </w:p>
    <w:p w:rsidR="005519FF" w:rsidRPr="005519FF" w:rsidRDefault="005519FF" w:rsidP="005519FF">
      <w:pPr>
        <w:numPr>
          <w:ilvl w:val="0"/>
          <w:numId w:val="27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физических основ  и принципов действия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 и экологических катастроф;</w:t>
      </w:r>
    </w:p>
    <w:p w:rsidR="005519FF" w:rsidRPr="005A1966" w:rsidRDefault="005519FF" w:rsidP="005519FF">
      <w:pPr>
        <w:numPr>
          <w:ilvl w:val="0"/>
          <w:numId w:val="27"/>
        </w:numPr>
        <w:spacing w:before="30" w:after="3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5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позиции по отношению к физической информации, получаемой из разных источников.</w:t>
      </w:r>
    </w:p>
    <w:p w:rsidR="005A1966" w:rsidRDefault="005A1966" w:rsidP="005A19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966" w:rsidRDefault="005A1966" w:rsidP="005A19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966" w:rsidRDefault="005A1966" w:rsidP="005A19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E4" w:rsidRPr="005A1966" w:rsidRDefault="005A1966" w:rsidP="005A1966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СОДЕРЖАНИЕ УЧЕБНОГО ПРЕДМЕТА, КУРСА</w:t>
      </w:r>
    </w:p>
    <w:p w:rsidR="008F5970" w:rsidRPr="009E669E" w:rsidRDefault="00E92411" w:rsidP="009E669E">
      <w:pPr>
        <w:rPr>
          <w:b/>
          <w:sz w:val="28"/>
          <w:szCs w:val="28"/>
        </w:rPr>
      </w:pPr>
      <w:r w:rsidRPr="005519FF">
        <w:rPr>
          <w:sz w:val="28"/>
          <w:szCs w:val="28"/>
        </w:rPr>
        <w:t xml:space="preserve">                                             </w:t>
      </w:r>
      <w:r w:rsidR="009E669E" w:rsidRPr="009E669E">
        <w:rPr>
          <w:b/>
          <w:sz w:val="28"/>
          <w:szCs w:val="28"/>
        </w:rPr>
        <w:t>10 класс</w:t>
      </w:r>
      <w:r w:rsidRPr="009E669E">
        <w:rPr>
          <w:b/>
          <w:sz w:val="28"/>
          <w:szCs w:val="28"/>
        </w:rPr>
        <w:t xml:space="preserve">                 </w:t>
      </w:r>
      <w:r w:rsidR="005A1966" w:rsidRPr="009E669E">
        <w:rPr>
          <w:b/>
          <w:sz w:val="28"/>
          <w:szCs w:val="28"/>
        </w:rPr>
        <w:t xml:space="preserve">                              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Физика и познание мира (1час)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Физика — </w:t>
      </w:r>
      <w:proofErr w:type="spellStart"/>
      <w:r>
        <w:rPr>
          <w:color w:val="000000"/>
        </w:rPr>
        <w:t>фундоментальная</w:t>
      </w:r>
      <w:proofErr w:type="spellEnd"/>
      <w:r>
        <w:rPr>
          <w:color w:val="000000"/>
        </w:rPr>
        <w:t> наука о природе. Научные методы познания окружающего мира. Роль эксперимента и теории в процессе познания природы. Погрешности измерений физических величин. Научные гипотезы. Моделирование физических процессов и явлений. Физические законы и теории. Основные элементы физической картины мира. Открытия в физике – основа прогресса в технике и технологии производства.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Механика (26 часов)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Кинематика – 10 часов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механического движения и способы их описания. Важнейшие кинематические характеристики: траектория, путь, перемещение, скорость, ускорение. Системы отсчета. Скалярные и векторные величины, проекции. Материальная точка. Относительность механического движения. Прямолинейное равномерное движение. Прямолинейное равноускоренное движение. Свободное падение тел. Ускорение свободного падения. Равномерное движение точки по окружности.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Зависимость траектории от выбора системы отсчета.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Падение тел в воздухе и в вакууме.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Фронтальные лабораторные работы</w:t>
      </w:r>
    </w:p>
    <w:p w:rsidR="008F5970" w:rsidRDefault="008F5970" w:rsidP="005A1966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движения тела по окружности.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Динамика – 9 часов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Принцип относительности Галилея. Инерциальные системы отсчета. Масса и сила. Законы динамики. Силы в природе. Сила тяжести и закон всемирного тяготения. Вес тела. Силы упругости. Закон Гука. Силы трения.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Сравнение масс взаимодействующих тел.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Второй закон Ньютона.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Измерение сил.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Сложение сил.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Зависимость силы упругости от деформации.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Силы трения.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Законы сохранения в механике – 7 часов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Импульс. Закон сохранения импульса. Механическая работа и мощность. Потенциальная и кинетическая энергия. Закон сохранения механической энергии.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Реактивное движение.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Преобразование механической энергии.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Фронтальные лабораторные работы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Измерение жесткости пружины.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Измерение коэффициента трения скольжения.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движения тела, брошенного горизонтально.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закона сохранения механической энергии.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равновесия тела под действием нескольких сил.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Молекулярная физика и термодинамика (19 часов)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положения молекулярно-кинетической теории вещества и их опытные обоснования. Идеальный газ. Размеры, массы и скорости молекул. Взаимодействия молекул. Агрегатные состояния вещества. Основное уравнение МК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>без вывода) для идеального газа. Связь средней кинетической энергии теплового движения молекул с абсолютной температурой. Уравнение состояния идеального газа. Газовые законы. Свойства жидкостей. Насыщенный пар. Влажность воздуха. Свойства кристаллических и аморфных тел.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Броуновское движение.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Изменение давления газа с изменением температуры при постоянном объеме.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Изменение объема газа с изменением температуры при постоянном давлении.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Изменение объема газа с изменением давления при постоянной температуре.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Кипение воды при пониженном давлении.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Устройство психрометра и гигрометра.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Явление поверхностного натяжения жидкости.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Кристаллические и аморфные тела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Объемные модели строения кристаллов.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Фронтальные лабораторные работы</w:t>
      </w:r>
    </w:p>
    <w:p w:rsidR="008F5970" w:rsidRDefault="008F5970" w:rsidP="005A1966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Экспериментальная проверка закона Гей-Люссака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Внутренняя энергия. Работа и теплопередача как способы изменения внутренней энергии. Первый и второй закон термодинамики. Необратимость тепловых процессов. Принципы действия тепловых двигателей. КПД тепловых двигателей. Проблемы теплоэнергетики и охраны окружающей среды.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Модели тепловых двигателей.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Электродинамика (21 час)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Электростатика (8 часов)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Элементарный электрический заряд. Электризация тел. Закон сохранения электрического заряда. Закон Кулона. Электрическое поле. Напряженность электрического поля. Принцип суперпозиции полей. Проводники и диэлектрики в электростатическом поле. Потенциал и разность потенциалов. Электроемкость. Конденсатор.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Закон Кулона.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Взаимодействие электрических зарядов.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Проводники в электростатическом поле.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Диэлектрики в электростатическом поле.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Измерение потенциала.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Конденсаторы.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Зависимость электроемкости конденсатора от расстояния между пластинами, рода диэлектрика, площади перекрытия пластин.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Законы постоянного тока (7 часов)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Постоянный электрический ток. Последовательное и параллельное соединения проводников. Работа и мощность тока. Источники постоянного тока. ЭДС. Закон Ома для полной цепи.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Электризация тел.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Электрометр.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Взаимодействие зарядов.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Конденсаторы.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Электроизмерительные приборы.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Фронтальные лабораторные работы</w:t>
      </w:r>
    </w:p>
    <w:p w:rsidR="008F5970" w:rsidRDefault="008F5970" w:rsidP="005A1966">
      <w:pPr>
        <w:pStyle w:val="a3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Последовательное и параллельное соединения проводников.</w:t>
      </w:r>
    </w:p>
    <w:p w:rsidR="008F5970" w:rsidRDefault="008F5970" w:rsidP="005A1966">
      <w:pPr>
        <w:pStyle w:val="a3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Измерение ЭДС и внутреннего сопротивления источника тока.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Токи в разных средах (6 часов)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Электронная проводимость металлов. Электрический ток в полупроводниках. Полупроводниковые приборы. Ток в вакууме. Электрический ток в жидкостях. Закон электролиза. Электрический ток в газах. Плазма.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Повторение (3 часа)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Всего 70 часов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программы курса физики 11 класса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Электродинамика (продолжение) – 11 часов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Магнитное поле. Индукция магнитного поля. Действие магнитного поля на проводник с током и движущуюся заряженную частицу. Сила Ампера. Сила Лоренца. Магнитные свойства вещества.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Электромагнитная индукция. Закон электромагнитной индукции. Правило Ленца. Магнитный поток. Самоиндукция. Индуктивность. Энергия магнитного поля тока. Электромагнитное поле.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Опыт Эрстеда.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Магнитное взаимодействие токов.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Отклонение электронного пучка магнитным полем.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Зависимость ЭДС индукции от скорости изменения магнитного потока.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Фронтальные лабораторные работы</w:t>
      </w:r>
    </w:p>
    <w:p w:rsidR="008F5970" w:rsidRDefault="008F5970" w:rsidP="005A1966">
      <w:pPr>
        <w:pStyle w:val="a3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Наблюдение действия магнитного поля на ток.</w:t>
      </w:r>
    </w:p>
    <w:p w:rsidR="008F5970" w:rsidRDefault="008F5970" w:rsidP="005A1966">
      <w:pPr>
        <w:pStyle w:val="a3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явления электромагнитной индукции.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Колебания и волны (19 часов)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Механические колебания. Свободные колебания. Математический маятник. Гармонические колебания. Амплитуда, период, частота, фаза колебаний. Превращения энергии при колебаниях. Вынужденные колебания. Резонанс.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Электромагнитные колебания. Свободные колебания в колебательном контуре. Период свободных электрических колебаний. Вынужденные электромагнитные колебания. Переменный электрический ток. Резонанс в электрической цепи.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Электромагнитные волны. Излучение и свойства электромагнитных волн.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(Передача информации с помощью электромагнитных волн. Изобретение радио и принципы радиосвязи. Генерирование и излучение радиоволн. Передача и приём радиоволн. Принципы радиосвязи. Радиолокация, телевидение, сотовая связь. Перспективы электронных средств связи).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Колебание нитяного маятника. Колебание пружинного маятника.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Запись колебательного движения.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Вынужденные колебания. Резонанс.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Свободные электромагнитные колебания.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Осциллограмма переменного тока.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Генератор переменного тока.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Трансформатор.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Излучение и прием электромагнитных волн.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Фронтальные лабораторные работы</w:t>
      </w:r>
    </w:p>
    <w:p w:rsidR="008F5970" w:rsidRDefault="008F5970" w:rsidP="005A1966">
      <w:pPr>
        <w:pStyle w:val="a3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ускорения свободного падения при помощи маятника.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Оптика (17 часов)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Природа света. Развитие представлений о природе света. Прямолинейное распространение света. Отражение и преломление света. Полное внутреннее отражение света.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Линзы. Получение изображения с помощью линз. Формула тонкой линзы. Оптические приборы. Разрешающая способность.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Свет как электромагнитная волна. Дисперсия света. Интерференция света. Дифракция света и дифракционная решетка.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Поперечность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световых волн. Поляризация света.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Основы СТО. Постулаты теории относительности. Принцип относительности Эйнштейна. Инвариантность модуля скорости света в вакууме. Пространство и время в СТО. Релятивистская динамика. Связь массы и энергии свободной частицы. Энергия покоя.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Излучения и спектры. Диапазоны электромагнитных излучений и их практическое применение.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Прямолинейное распространение света.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Отражение и преломление света.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Линзы.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Оптические приборы.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Интерференция света. Дифракция света.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Получение спектра с помощью призмы.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Получение спектра с помощью дифракционной решётки.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Поляризация света.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Фронтальные лабораторные работы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Измерение показателя преломления стекла.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Определение оптической силы и фокусного расстояния собирающей линзы.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Измерение длины световой волны.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Наблюдение сплошного и линейчатого спектров.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Квантовая физика (16 часов)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Световые кванты. Гипотеза Планка. Фотоэлектрический эффект. Фотон. Уравнение Эйнштейна для фотоэффекта. Применение фотоэффекта. Корпускулярно-волновой дуализм.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Опыты Резерфорда. Планетарная модель атома. Объяснение линейчатого спектра водорода на основе квантовых постулатов Бора. (Спектральный анализ. Лазеры. Применение лазеров).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 и строение атомного ядра. Протонно-нейтронная модель ядра. Дефект масс и энергия связи нуклонов в ядре. Радиоактивность. Виды радиоактивных превращений атомных ядер. (Методы регистрации частиц). Альфа-, бета-, гамма-излучение. Закон радиоактивного распада. Период полураспада. Ядерные реакции. Деление и синтез ядер. Цепная реакция деления ядер.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(Ядерная энергетика. Принцип действия атомной электростанции. Перспективы и проблемы ядерной энергетики. Биологическое действие радиоактивного излучения).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Элементарные частицы. Античастицы. Фундаментальные взаимодействия.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Демонстрации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Фотоэффект.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Лазер.</w:t>
      </w:r>
    </w:p>
    <w:p w:rsidR="008F5970" w:rsidRDefault="008F5970" w:rsidP="005A196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Счетчик Гейгера.</w:t>
      </w:r>
    </w:p>
    <w:p w:rsidR="00D93F27" w:rsidRDefault="00D93F27" w:rsidP="00123E77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93F27" w:rsidRDefault="00D93F27" w:rsidP="008F5970">
      <w:p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93F27" w:rsidRDefault="00D93F27" w:rsidP="00D93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Тематическое планирование учебного предмета физика</w:t>
      </w:r>
    </w:p>
    <w:p w:rsidR="00D93F27" w:rsidRDefault="00D93F27" w:rsidP="00D93F2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</w:t>
      </w:r>
    </w:p>
    <w:tbl>
      <w:tblPr>
        <w:tblW w:w="11097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551"/>
        <w:gridCol w:w="1196"/>
        <w:gridCol w:w="1196"/>
        <w:gridCol w:w="1036"/>
        <w:gridCol w:w="1134"/>
        <w:gridCol w:w="992"/>
        <w:gridCol w:w="1247"/>
      </w:tblGrid>
      <w:tr w:rsidR="00D93F27" w:rsidTr="00123E77">
        <w:trPr>
          <w:trHeight w:val="273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раздела/ темы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Текущий контроль успеваемости</w:t>
            </w:r>
          </w:p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D93F27" w:rsidTr="00123E77">
        <w:trPr>
          <w:trHeight w:val="85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27" w:rsidRDefault="00D93F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27" w:rsidRDefault="00D93F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27" w:rsidRDefault="00D93F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93F27" w:rsidRPr="00123E77" w:rsidRDefault="00D93F27">
            <w:pPr>
              <w:widowControl w:val="0"/>
              <w:suppressAutoHyphens/>
              <w:spacing w:after="0"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E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Pr="00123E7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Pr="00123E7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Проект, 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Pr="00123E7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7" w:rsidRPr="00123E7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524146" w:rsidTr="00123E77">
        <w:trPr>
          <w:trHeight w:val="5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Pr="008D12C4" w:rsidRDefault="00524146" w:rsidP="005241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1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 Физика и естественно - научный метод познания природы</w:t>
            </w:r>
            <w:r w:rsidRPr="008D12C4">
              <w:rPr>
                <w:rFonts w:ascii="Calibri" w:eastAsia="Times New Roman" w:hAnsi="Calibri" w:cs="Times New Roman"/>
                <w:bCs/>
                <w:sz w:val="28"/>
                <w:szCs w:val="28"/>
                <w:lang w:eastAsia="ru-RU"/>
              </w:rPr>
              <w:t>.</w:t>
            </w:r>
            <w:r w:rsidRPr="008D12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24146" w:rsidRDefault="00524146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146" w:rsidTr="00123E77">
        <w:trPr>
          <w:trHeight w:val="61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Кинематика </w:t>
            </w:r>
          </w:p>
          <w:p w:rsidR="00524146" w:rsidRDefault="00524146" w:rsidP="005241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(Кинематика точки, Кинематика твердого тела)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4146" w:rsidTr="00123E77">
        <w:trPr>
          <w:trHeight w:val="4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</w:t>
            </w:r>
          </w:p>
          <w:p w:rsidR="00524146" w:rsidRDefault="00524146" w:rsidP="00524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(Законы механики Ньютона, Силы в механике,)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8D12C4" w:rsidP="00524146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8D12C4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24146" w:rsidTr="00123E77">
        <w:trPr>
          <w:trHeight w:val="41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spacing w:line="0" w:lineRule="atLeast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4146" w:rsidTr="00123E77">
        <w:trPr>
          <w:trHeight w:val="4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Pr="008D12C4" w:rsidRDefault="008D12C4" w:rsidP="00524146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2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Молекулярная физика и термодинамика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174737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8D12C4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24146" w:rsidTr="00123E77">
        <w:trPr>
          <w:trHeight w:val="4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C4" w:rsidRPr="008D12C4" w:rsidRDefault="008D12C4" w:rsidP="008D12C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D12C4">
              <w:rPr>
                <w:bCs/>
                <w:color w:val="000000"/>
                <w:sz w:val="28"/>
                <w:szCs w:val="28"/>
              </w:rPr>
              <w:t xml:space="preserve">Электродинамика </w:t>
            </w:r>
          </w:p>
          <w:p w:rsidR="00524146" w:rsidRDefault="00524146" w:rsidP="00524146">
            <w:pPr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8D12C4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8D12C4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24146" w:rsidTr="00123E77">
        <w:trPr>
          <w:trHeight w:val="3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24146" w:rsidP="00524146">
            <w:pPr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8D12C4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8D12C4" w:rsidP="00524146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146" w:rsidTr="00123E77">
        <w:trPr>
          <w:trHeight w:val="27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524146" w:rsidP="0052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4146" w:rsidRDefault="00524146" w:rsidP="0052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8D12C4" w:rsidP="0052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46" w:rsidRDefault="005B2741" w:rsidP="00524146">
            <w:pPr>
              <w:shd w:val="clear" w:color="auto" w:fill="FFFFFF"/>
              <w:ind w:left="108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8D12C4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8D12C4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46" w:rsidRDefault="008D12C4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46" w:rsidRDefault="008D12C4" w:rsidP="00524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D93F27" w:rsidRDefault="00D76161" w:rsidP="00D93F2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D93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tbl>
      <w:tblPr>
        <w:tblW w:w="10984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551"/>
        <w:gridCol w:w="1196"/>
        <w:gridCol w:w="1196"/>
        <w:gridCol w:w="1036"/>
        <w:gridCol w:w="1134"/>
        <w:gridCol w:w="795"/>
        <w:gridCol w:w="55"/>
        <w:gridCol w:w="1227"/>
        <w:gridCol w:w="49"/>
      </w:tblGrid>
      <w:tr w:rsidR="00D93F27" w:rsidTr="00D76161">
        <w:trPr>
          <w:gridAfter w:val="1"/>
          <w:wAfter w:w="49" w:type="dxa"/>
          <w:trHeight w:val="273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раздела/ темы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Текущий контроль успеваемости</w:t>
            </w:r>
          </w:p>
          <w:p w:rsidR="00D93F27" w:rsidRDefault="00D93F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76161" w:rsidTr="00D76161">
        <w:trPr>
          <w:trHeight w:val="85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76161" w:rsidRDefault="00D76161">
            <w:pPr>
              <w:widowControl w:val="0"/>
              <w:suppressAutoHyphens/>
              <w:spacing w:after="0" w:line="10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Контрольная работа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Проект, презентация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Pr="00D76161" w:rsidRDefault="00D76161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61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Лабораторная работа</w:t>
            </w:r>
          </w:p>
        </w:tc>
      </w:tr>
      <w:tr w:rsidR="00D76161" w:rsidTr="00D76161">
        <w:trPr>
          <w:trHeight w:val="5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Pr="00D76161" w:rsidRDefault="00D76161">
            <w:pPr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161">
              <w:rPr>
                <w:bCs/>
                <w:color w:val="000000"/>
                <w:sz w:val="28"/>
                <w:szCs w:val="28"/>
              </w:rPr>
              <w:t>Электродинамика (продолжение)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D76161" w:rsidRDefault="00174737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D76161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76161" w:rsidTr="00D76161">
        <w:trPr>
          <w:trHeight w:val="61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Pr="00D76161" w:rsidRDefault="00D76161">
            <w:pPr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161">
              <w:rPr>
                <w:bCs/>
                <w:color w:val="000000"/>
                <w:sz w:val="28"/>
                <w:szCs w:val="28"/>
              </w:rPr>
              <w:t>Колебания и волны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174737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D76161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6161" w:rsidTr="00D76161">
        <w:trPr>
          <w:gridAfter w:val="1"/>
          <w:wAfter w:w="49" w:type="dxa"/>
          <w:trHeight w:val="42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Pr="00D76161" w:rsidRDefault="00D76161">
            <w:pPr>
              <w:spacing w:line="0" w:lineRule="atLeast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16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Оптика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174737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174737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76161" w:rsidTr="00D76161">
        <w:trPr>
          <w:gridAfter w:val="1"/>
          <w:wAfter w:w="49" w:type="dxa"/>
          <w:trHeight w:val="41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Pr="00D76161" w:rsidRDefault="00D76161">
            <w:pPr>
              <w:spacing w:line="0" w:lineRule="atLeast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16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Квантовая физика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spacing w:line="0" w:lineRule="atLeast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D76161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6161" w:rsidTr="00D76161">
        <w:trPr>
          <w:gridAfter w:val="1"/>
          <w:wAfter w:w="49" w:type="dxa"/>
          <w:trHeight w:val="4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174737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D76161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D76161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D76161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6161" w:rsidTr="00D76161">
        <w:trPr>
          <w:gridAfter w:val="1"/>
          <w:wAfter w:w="49" w:type="dxa"/>
          <w:trHeight w:val="27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D7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161" w:rsidRDefault="00D7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17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61" w:rsidRDefault="005B2741">
            <w:pPr>
              <w:shd w:val="clear" w:color="auto" w:fill="FFFFFF"/>
              <w:ind w:left="108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174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1747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61" w:rsidRDefault="00174737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61" w:rsidRDefault="00174737" w:rsidP="00D76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D93F27" w:rsidRDefault="00D93F27" w:rsidP="00D93F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Промежуточная аттестация</w:t>
      </w:r>
    </w:p>
    <w:p w:rsidR="00D93F27" w:rsidRDefault="00D93F27" w:rsidP="00D93F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3F27" w:rsidRDefault="00D93F27" w:rsidP="00D93F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Промежуточная аттестация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учащихся – оценка уровня соответствия образовательных результатов учащихся требованиям рабочих программ учебных предме</w:t>
      </w:r>
      <w:r w:rsidR="00174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тов (РПУП</w:t>
      </w:r>
      <w:proofErr w:type="gramStart"/>
      <w:r w:rsidR="00174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="00174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  результатам в 10-11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классах проводится в  конце учебного года (апрель-май) в форме итоговых контрольных работ и выступает основой для принятия решения о переводе учащихся в следующий класс. Оценка осуществляется на основе результатов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мониторинга предметных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результатов.</w:t>
      </w:r>
    </w:p>
    <w:p w:rsidR="00D93F27" w:rsidRDefault="00D93F27" w:rsidP="00D93F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3F27" w:rsidRDefault="00D93F27" w:rsidP="00D93F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93F27" w:rsidRDefault="00D93F27" w:rsidP="00D93F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02"/>
        <w:gridCol w:w="3802"/>
      </w:tblGrid>
      <w:tr w:rsidR="00D93F27" w:rsidTr="00D93F27">
        <w:trPr>
          <w:trHeight w:val="7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Класс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Промежуточная аттестация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Сроки </w:t>
            </w:r>
          </w:p>
        </w:tc>
      </w:tr>
      <w:tr w:rsidR="00D93F27" w:rsidTr="00D93F27">
        <w:trPr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1747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Итоговая контрольная работа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апрель - май</w:t>
            </w:r>
          </w:p>
        </w:tc>
      </w:tr>
      <w:tr w:rsidR="00D93F27" w:rsidTr="00D93F27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1747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7" w:rsidRDefault="00D93F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27" w:rsidRDefault="00D93F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D93F27" w:rsidRDefault="00D93F27" w:rsidP="00D93F27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D93F27" w:rsidRDefault="00D93F27" w:rsidP="00D93F27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рассмотрена и принята на заседании методического объединения учителей </w:t>
      </w:r>
      <w:r w:rsidR="00174737">
        <w:rPr>
          <w:rFonts w:ascii="Times New Roman" w:eastAsia="Calibri" w:hAnsi="Times New Roman" w:cs="Times New Roman"/>
          <w:b/>
          <w:sz w:val="24"/>
          <w:szCs w:val="24"/>
        </w:rPr>
        <w:t>физики</w:t>
      </w:r>
    </w:p>
    <w:p w:rsidR="00D93F27" w:rsidRDefault="00D93F27" w:rsidP="00D93F2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_</w:t>
      </w:r>
      <w:r w:rsidR="0017473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__ от</w:t>
      </w:r>
    </w:p>
    <w:p w:rsidR="00D93F27" w:rsidRDefault="00D93F27" w:rsidP="00D93F27">
      <w:pPr>
        <w:spacing w:after="95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r w:rsidR="00174737">
        <w:rPr>
          <w:rFonts w:ascii="Times New Roman" w:eastAsia="Calibri" w:hAnsi="Times New Roman" w:cs="Times New Roman"/>
          <w:sz w:val="24"/>
          <w:szCs w:val="24"/>
        </w:rPr>
        <w:t>26_</w:t>
      </w:r>
      <w:r>
        <w:rPr>
          <w:rFonts w:ascii="Times New Roman" w:eastAsia="Calibri" w:hAnsi="Times New Roman" w:cs="Times New Roman"/>
          <w:sz w:val="24"/>
          <w:szCs w:val="24"/>
        </w:rPr>
        <w:t>» __</w:t>
      </w:r>
      <w:r w:rsidR="00174737">
        <w:rPr>
          <w:rFonts w:ascii="Times New Roman" w:eastAsia="Calibri" w:hAnsi="Times New Roman" w:cs="Times New Roman"/>
          <w:sz w:val="24"/>
          <w:szCs w:val="24"/>
        </w:rPr>
        <w:t>мая_</w:t>
      </w:r>
      <w:r>
        <w:rPr>
          <w:rFonts w:ascii="Times New Roman" w:eastAsia="Calibri" w:hAnsi="Times New Roman" w:cs="Times New Roman"/>
          <w:sz w:val="24"/>
          <w:szCs w:val="24"/>
        </w:rPr>
        <w:t>2021г</w:t>
      </w:r>
    </w:p>
    <w:p w:rsidR="00D93F27" w:rsidRDefault="00D93F27" w:rsidP="008F5970">
      <w:p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93F27" w:rsidRDefault="00D93F27" w:rsidP="008F5970">
      <w:p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93F27" w:rsidRDefault="00D93F27" w:rsidP="008F5970">
      <w:p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93F27" w:rsidRDefault="00D93F27" w:rsidP="008F5970">
      <w:p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93F27" w:rsidRDefault="00D93F27" w:rsidP="008F5970">
      <w:p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104AD" w:rsidRDefault="00F104AD"/>
    <w:p w:rsidR="00F104AD" w:rsidRDefault="00F104AD"/>
    <w:p w:rsidR="00F104AD" w:rsidRDefault="00F104AD"/>
    <w:p w:rsidR="00F104AD" w:rsidRDefault="00F104AD"/>
    <w:p w:rsidR="00F104AD" w:rsidRDefault="00F104AD"/>
    <w:p w:rsidR="00F104AD" w:rsidRDefault="00F104AD"/>
    <w:p w:rsidR="00174737" w:rsidRDefault="00174737" w:rsidP="00F104AD">
      <w:pPr>
        <w:jc w:val="center"/>
        <w:rPr>
          <w:b/>
          <w:sz w:val="28"/>
          <w:szCs w:val="28"/>
        </w:rPr>
      </w:pPr>
    </w:p>
    <w:p w:rsidR="00174737" w:rsidRDefault="00174737" w:rsidP="00F10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Приложение</w:t>
      </w:r>
    </w:p>
    <w:p w:rsidR="00F104AD" w:rsidRDefault="00F104AD" w:rsidP="00F104AD">
      <w:pPr>
        <w:jc w:val="center"/>
        <w:rPr>
          <w:b/>
          <w:sz w:val="28"/>
          <w:szCs w:val="28"/>
        </w:rPr>
      </w:pPr>
      <w:r w:rsidRPr="00F104AD">
        <w:rPr>
          <w:b/>
          <w:sz w:val="28"/>
          <w:szCs w:val="28"/>
        </w:rPr>
        <w:t xml:space="preserve">Контрольные работы 10 </w:t>
      </w:r>
      <w:r>
        <w:rPr>
          <w:b/>
          <w:sz w:val="28"/>
          <w:szCs w:val="28"/>
        </w:rPr>
        <w:t>–</w:t>
      </w:r>
      <w:r w:rsidRPr="00F104AD">
        <w:rPr>
          <w:b/>
          <w:sz w:val="28"/>
          <w:szCs w:val="28"/>
        </w:rPr>
        <w:t xml:space="preserve"> 11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класс. Контрольная работа №1 по теме «Кинематика».</w:t>
      </w:r>
    </w:p>
    <w:p w:rsidR="00F104AD" w:rsidRPr="00F104AD" w:rsidRDefault="00F104AD" w:rsidP="00F104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I вариант.</w:t>
      </w:r>
    </w:p>
    <w:p w:rsidR="00F104AD" w:rsidRPr="00F104AD" w:rsidRDefault="00F104AD" w:rsidP="00F104A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Троллейбус двигался со скоростью 18 км/ч, затормозив, остановился через 4 с. Определите ускорение и тормозной путь троллейбуса.</w:t>
      </w:r>
    </w:p>
    <w:p w:rsidR="00F104AD" w:rsidRPr="00F104AD" w:rsidRDefault="00F104AD" w:rsidP="00F104A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Координата движущегося тела с течением времени меняется по закону: x=-1+3t-t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 начальную координату тела, модули начальной скорости и ускорения. Найдите координату тела через 5 с и путь, пройденный им за это время.</w:t>
      </w:r>
    </w:p>
    <w:p w:rsidR="00F104AD" w:rsidRPr="00F104AD" w:rsidRDefault="00F104AD" w:rsidP="00F104A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упал на землю с высоты 80 м. Определите, сколько времени длилось падение.</w:t>
      </w:r>
    </w:p>
    <w:p w:rsidR="00F104AD" w:rsidRPr="00F104AD" w:rsidRDefault="00F104AD" w:rsidP="00F104A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Самолёт на скорости 360 км/ч делает петлю Нестерова радиусом 400 м. Определите центростремительное ускорение самолёта.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F104AD" w:rsidRPr="00F104AD" w:rsidRDefault="00F104AD" w:rsidP="00F104A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торможения, равное 5 с, скорость автомобиля уменьшилась с 72 км/ч до 36км/ч. Определите ускорение автомобиля и длину тормозного пути.</w:t>
      </w:r>
    </w:p>
    <w:p w:rsidR="00F104AD" w:rsidRPr="00F104AD" w:rsidRDefault="00F104AD" w:rsidP="00F104A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Координата движущегося тела с течением времени меняется по закону: x=10-t-2t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 начальную координату тела, модули начальной скорости и ускорения.</w:t>
      </w:r>
      <w:r w:rsidRPr="00F104AD">
        <w:rPr>
          <w:rFonts w:ascii="Calibri" w:eastAsia="Times New Roman" w:hAnsi="Calibri" w:cs="Arial"/>
          <w:color w:val="000000"/>
          <w:lang w:eastAsia="ru-RU"/>
        </w:rPr>
        <w:t>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координату тела через 4 с и путь, пройденный им за это время.</w:t>
      </w:r>
    </w:p>
    <w:p w:rsidR="00F104AD" w:rsidRPr="00F104AD" w:rsidRDefault="00F104AD" w:rsidP="00F104A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бросили вертикально вверх со скоростью 30 м/с. Через сколько секунд его скорость станет 10 м/с?</w:t>
      </w:r>
    </w:p>
    <w:p w:rsidR="00F104AD" w:rsidRPr="00F104AD" w:rsidRDefault="00F104AD" w:rsidP="00F104A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Конькобежец движется со скоростью 12 м/с по окружности радиусом 50 м. Определите центростремительное ускорение конькобежца.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класс. Контрольная работа №2 по теме «Законы сохранения в механике».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вариант.</w:t>
      </w:r>
    </w:p>
    <w:p w:rsidR="00F104AD" w:rsidRPr="00F104AD" w:rsidRDefault="00F104AD" w:rsidP="00F104A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скорость тела массой 200 г, если тело обладает импульсом 12 кг м/с.</w:t>
      </w:r>
    </w:p>
    <w:p w:rsidR="00F104AD" w:rsidRPr="00F104AD" w:rsidRDefault="00F104AD" w:rsidP="00F104A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скоростью бросили вертикально вверх камень, если он при этом поднялся на высоту 5 метров?</w:t>
      </w:r>
    </w:p>
    <w:p w:rsidR="00F104AD" w:rsidRPr="00F104AD" w:rsidRDefault="00F104AD" w:rsidP="00F104A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Снаряд, летевший в горизонтальном направлении со скоростью 600 м/с, разрывается на две части с массами 30 и 10 кг. Обе части летят в прежнем направлении, причём большая часть – со скоростью 700 м/с. Найти скорость меньшей части.</w:t>
      </w:r>
    </w:p>
    <w:p w:rsidR="00F104AD" w:rsidRPr="00F104AD" w:rsidRDefault="00F104AD" w:rsidP="00F104A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Камень массой 20 г, выпущенный вертикально вверх из рогатки, резиновый жгут которой был растянут на 20 см, поднялся на высоту 40 м. Найти жёсткость жгута.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F104AD" w:rsidRPr="00F104AD" w:rsidRDefault="00F104AD" w:rsidP="00F104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массу тела, если его импульс 36 кг м/с при скорости 9 м/с.</w:t>
      </w:r>
    </w:p>
    <w:p w:rsidR="00F104AD" w:rsidRPr="00F104AD" w:rsidRDefault="00F104AD" w:rsidP="00F104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брошен вертикально вверх со скоростью 10 м/с. Определить максимальную высоту, на которую поднимется мяч.</w:t>
      </w:r>
    </w:p>
    <w:p w:rsidR="00F104AD" w:rsidRPr="00F104AD" w:rsidRDefault="00F104AD" w:rsidP="00F104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Тележка массой 10 кг движется со скоростью 2 м/с. Её нагоняет другая тележка массой 15 кг со скоростью 3 м/с. Какой будет скорость этих тележек после сцепки?</w:t>
      </w:r>
    </w:p>
    <w:p w:rsidR="00F104AD" w:rsidRPr="00F104AD" w:rsidRDefault="00F104AD" w:rsidP="00F104A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игрушечного пистолета к выстрелу пружину </w:t>
      </w:r>
      <w:proofErr w:type="gram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жёсткостью</w:t>
      </w:r>
      <w:proofErr w:type="gram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800 Н/м сжали на 5 см. </w:t>
      </w:r>
      <w:proofErr w:type="gram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приобретёт пуля массой 20 г  при выстреле в горизонтальном направлении?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 класс. Контрольная работа №4 «Термодинамика».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вариант.</w:t>
      </w:r>
    </w:p>
    <w:p w:rsidR="00F104AD" w:rsidRPr="00F104AD" w:rsidRDefault="00F104AD" w:rsidP="00F104A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внутренняя энергия 5 моль одноатомного газа при температуре 27ºС?</w:t>
      </w:r>
    </w:p>
    <w:p w:rsidR="00F104AD" w:rsidRPr="00F104AD" w:rsidRDefault="00F104AD" w:rsidP="00F104A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работу совершает газ, расширяясь при постоянном давлении 200 кПа от объёма 1,6 л до 2,6 л?</w:t>
      </w:r>
    </w:p>
    <w:p w:rsidR="00F104AD" w:rsidRPr="00F104AD" w:rsidRDefault="00F104AD" w:rsidP="00F104A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сосуд, содержащий 3 кг воды при температуре 20ºС опустили стальную деталь массой 200 г, нагретую до температуры 400ºС. До какой температуры нагреется вода?</w:t>
      </w:r>
    </w:p>
    <w:p w:rsidR="00F104AD" w:rsidRPr="00F104AD" w:rsidRDefault="00F104AD" w:rsidP="00F104A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КПД идеальной тепловой машины, если температура нагревателя равна 140</w:t>
      </w:r>
      <w:proofErr w:type="gram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ºС</w:t>
      </w:r>
      <w:proofErr w:type="gram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температура холодильника 17ºС?·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F104AD" w:rsidRPr="00F104AD" w:rsidRDefault="00F104AD" w:rsidP="00F104A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внутреннюю энергию одноатомного газа в количестве 4 моль, если его температура  77ºС.</w:t>
      </w:r>
    </w:p>
    <w:p w:rsidR="00F104AD" w:rsidRPr="00F104AD" w:rsidRDefault="00F104AD" w:rsidP="00F104A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изобарном расширении газа была совершена работа 600 Дж. На сколько изменился объём газа, если давление газа было 4·10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Па?</w:t>
      </w:r>
    </w:p>
    <w:p w:rsidR="00F104AD" w:rsidRPr="00F104AD" w:rsidRDefault="00F104AD" w:rsidP="00F104A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 г воды с температурой 20ºС впускают 10 г стоградусного водяного пара, который превращается в воду. Найти конечную температуру воды.</w:t>
      </w:r>
    </w:p>
    <w:p w:rsidR="00F104AD" w:rsidRPr="00F104AD" w:rsidRDefault="00F104AD" w:rsidP="00F104A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КПД идеального теплового двигателя 40%.Газ получил от нагревателя 5 кДж теплоты. Какое количество теплоты отдано холодильнику?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класс. Контрольная работа №5 «Электродинамика».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вариант.</w:t>
      </w:r>
    </w:p>
    <w:p w:rsidR="00F104AD" w:rsidRPr="00F104AD" w:rsidRDefault="00F104AD" w:rsidP="00F104A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металлических шарика, имеющих заряды 9·10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-8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 и 3·10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-8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Кл, находятся на расстоянии 10 см. Найдите силу их взаимодействия.</w:t>
      </w:r>
    </w:p>
    <w:p w:rsidR="00F104AD" w:rsidRPr="00F104AD" w:rsidRDefault="00F104AD" w:rsidP="00F104A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 конденсатора 4·10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-4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Кл, напряжение на его обкладках 500 В. Определите энергию конденсатора.</w:t>
      </w:r>
    </w:p>
    <w:p w:rsidR="00F104AD" w:rsidRPr="00F104AD" w:rsidRDefault="00F104AD" w:rsidP="00F104A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удельное сопротивление проводника, если его длина 1,2 м, площадь поперечного сечения 0,4 мм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сопротивление 1,2 Ом.</w:t>
      </w:r>
    </w:p>
    <w:p w:rsidR="00F104AD" w:rsidRPr="00F104AD" w:rsidRDefault="00F104AD" w:rsidP="00F104A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напряжение на зажимах спиралей сопротивлениями 10 Ом и 20 Ом, соединённых параллельно, если сила тока в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неразветвлённой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цепи равна 33А. Определите силу тока в каждой спирали.</w:t>
      </w:r>
    </w:p>
    <w:p w:rsidR="00F104AD" w:rsidRPr="00F104AD" w:rsidRDefault="00F104AD" w:rsidP="00F104A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силу тока в цепи источника с ЭДС, равной 9 В, и внутренним сопротивлением 1 Ом при подключении во внешнюю цепь резистора с сопротивлением 3,5 Ом.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F104AD" w:rsidRPr="00F104AD" w:rsidRDefault="00F104AD" w:rsidP="00F104A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напряжённость поля ядра атома водорода на расстоянии 5·10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-11 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Заряд ядра 1,6·10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-19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Кл.</w:t>
      </w:r>
    </w:p>
    <w:p w:rsidR="00F104AD" w:rsidRPr="00F104AD" w:rsidRDefault="00F104AD" w:rsidP="00F104A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Конденсатору ёмкостью 10 мкФ сообщили заряд 4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Какова энергия заряженного конденсатора?</w:t>
      </w:r>
    </w:p>
    <w:p w:rsidR="00F104AD" w:rsidRPr="00F104AD" w:rsidRDefault="00F104AD" w:rsidP="00F104A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метров никелинового провода сечением 0,1 мм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потребуется для изготовления реостата сопротивлением 180 Ом?</w:t>
      </w:r>
    </w:p>
    <w:p w:rsidR="00F104AD" w:rsidRPr="00F104AD" w:rsidRDefault="00F104AD" w:rsidP="00F104A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проводника сопротивлениями 10 Ом и 30 Ом соединены параллельно. В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неразветвлённой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цепи сила тока равна 12 А. Каково напряжение на концах каждого проводника? Определите силу тока в каждом проводнике.</w:t>
      </w:r>
    </w:p>
    <w:p w:rsidR="00F104AD" w:rsidRPr="009F1AB3" w:rsidRDefault="00F104AD" w:rsidP="00F104A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ЭДС источника тока 8 В, а его внутреннее сопротивление 1,8 Ом. В цепь подключили резистор сопротивлением 12 Ом. Какова будет в нём сила тока?</w:t>
      </w:r>
    </w:p>
    <w:p w:rsidR="009F1AB3" w:rsidRPr="009F1AB3" w:rsidRDefault="009F1AB3" w:rsidP="009F1A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Итоговая тестовая работа за курс 10 класса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1</w:t>
      </w:r>
    </w:p>
    <w:p w:rsidR="009F1AB3" w:rsidRPr="009F1AB3" w:rsidRDefault="009F1AB3" w:rsidP="009F1A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1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1.В инерциальной системе отсчета тело движется с ускорением, если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инерциальная система отсчета движется с ускорением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на тело действуют другие тела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тело движется по окружности с постоянной скоростью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результирующая сила, действующая на тело равна нулю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Какие из нижеприведенных суждений о законе всемирного тяготения правильны?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A. Сила тяготения прямо пропорциональна массам взаимодействующих тел.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Сила тяготения обратно пропорциональна квадрату расстояния между взаимодействующими телами.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B. Взаимодействие между телами происходит мгновенно.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Взаимодействие происходит по закону упругого удара.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1)только А 2) А и Б 3) А, Б, В 4) А, Б, В, Г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Автомобиль массой 500 кг, двигаясь прямолинейно и </w:t>
      </w:r>
      <w:proofErr w:type="spellStart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равнозамедленно</w:t>
      </w:r>
      <w:proofErr w:type="spellEnd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прошел до полной остановки расстояние в 50 м за 10 секунд. Сила торможения, действующая на автомобиль, равна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500 Н 2) 750 Н 3) 1000 Н 4) 1500Н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 каких условиях законы идеального газа применимы для реальных газов?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больших плотностях и низких температурах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при больших плотностях и высоких температурах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при малых плотностях и высоких температурах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при малых плотностях и низких температурах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5.Какой вид теплообмена сопровождается переносом вещества?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конвекция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излучение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теплопроводность и конвекция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теплопроводность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В цилиндре под поршнем находится насыщенный водяной пар. При уменьшении объема, под поршнем вдвое при постоянной температуре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1)давление пара увеличивается примерно вдвое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2)давление пара уменьшается примерно вдвое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3)давление пара уменьшается примерно вчетверо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4)масса пара уменьшается примерно вдвое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 источнику постоянного тока с ЭДС 9 В и внутренним сопротивлением 0,5 Ом подключен резистор. Какое количество теплоты выделяется в резисторе за 1 с, если ток в цепи равен 2 А? Сопротивление соединительных проводов пренебрежимо мало.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2Дж 2) 4Дж 3) 16Дж 4) 18Дж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Найдите энергию магнитного поля соленоида, в котором при силе тока 10</w:t>
      </w:r>
      <w:proofErr w:type="gramStart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возникает магнитный поток 0,5 </w:t>
      </w:r>
      <w:proofErr w:type="spellStart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Вб</w:t>
      </w:r>
      <w:proofErr w:type="spellEnd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2,5 Дж 2) 2,0 Дж 3) 1,5 Дж 4) 1,0 Дж</w:t>
      </w:r>
    </w:p>
    <w:p w:rsidR="009F1AB3" w:rsidRPr="009F1AB3" w:rsidRDefault="009F1AB3" w:rsidP="009F1A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2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С поверхности Земли бросают вертикально вверх тело массой 0,2 кг с начальной скоростью 2 м/с. При падении на Землю тело углуб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ляется в грунт на глубину 5 см. Найдите среднюю силу сопротив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 грунта движению тела. Сопротивлением воздуха пренебречь.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 цилиндре под поршнем находится идеальный одноатомный газ. На сколько изменилась внутренняя энергия газа, если он изобарно расширился при давлении 0,12MПа от объема 0,12 м3 до объема 0,14 м3</w:t>
      </w:r>
      <w:proofErr w:type="gramStart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?</w:t>
      </w:r>
      <w:proofErr w:type="gramEnd"/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3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Брусок массой m1= 600 г, движущийся со скоростью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v1= 2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м/с, сталкивается с неподвижным бруском массой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</w:t>
      </w:r>
      <w:r w:rsidRPr="009F1AB3">
        <w:rPr>
          <w:rFonts w:ascii="Arial" w:eastAsia="Times New Roman" w:hAnsi="Arial" w:cs="Arial"/>
          <w:i/>
          <w:iCs/>
          <w:color w:val="000000"/>
          <w:sz w:val="16"/>
          <w:szCs w:val="16"/>
          <w:vertAlign w:val="subscript"/>
          <w:lang w:eastAsia="ru-RU"/>
        </w:rPr>
        <w:t>2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=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200 г. Какой будет скорость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v1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первого бруска после столкновения? Удар считать центральным и абсолютно упругим.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 калориметре находится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т1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 0,5 кг воды при температуре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t1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 10 °С. В воду положили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m2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1 кг льда при температуре t</w:t>
      </w:r>
      <w:r w:rsidRPr="009F1AB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-30 °С. Какая температура θ °С установится в калориметре, если его тепло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емкостью можно пренебречь?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2</w:t>
      </w:r>
    </w:p>
    <w:p w:rsidR="009F1AB3" w:rsidRPr="009F1AB3" w:rsidRDefault="009F1AB3" w:rsidP="009F1A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1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 горизонтальной гладкой поверхности движется груз массой 10 кг под действием силы 70 Н, направленной под углом 60° к горизонту. Определите, с каким ускорением движется груз?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1,5 м/с2 2) 2,5 м/с2 3) 3,5 м/с2 4) 4,5 м/с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Гравитационная сила, с которой два небольших тела притягиваются друг к другу, равна F. Если расстояние между телами увеличить в 3 раза, то гравитационная сила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увеличится в 3 раза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уменьшится в 3 раза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3) увеличится в 9 раз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уменьшится в 9 раз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Человек прыгает с неподвижной тележки со скоростью 10 м/с относительно Земли. Определите скорость, с которой покатится тележка, если масса человека 50 кг, а тележки - 100 кг.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5 м/с 2) 10 м/с 3) 25 м/с 4) 2 м/с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Концентрация молекул идеального газа увеличилась в 2 раза, а скорости молекул уменьшились в 2 раза. Как изменилось при этом давление газа?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уменьшилось в 2 раза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увеличилось в 2 раза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увеличилось в 4 раза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увеличилось в 8 раз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Известны три вида теплообмена: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теплопроводность,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конвекция,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лучистый теплообмен.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Переносом вещества не сопровождаются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А,Б,В 2) А и</w:t>
      </w:r>
      <w:proofErr w:type="gramStart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</w:t>
      </w:r>
      <w:proofErr w:type="gramEnd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3) А и В 4) Б и В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КПД идеальной тепловой машины 40 %. Определите температуру нагревателя, если холодильником служит атмосферный воздух, температура которого 27 °С.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477 °С 2) 327 °С 3) 227 °С 4)45 °С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Напряженность однородного электрического поля равна 12 В/м. В него вносят металлическую сферу диаметром 0,5 см. Найдите напряженность электрического поля в точке, отстоящей от центра сферы на расстоянии 0,1 см.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22В/м 2) 0 В/м 3) 2 В/м 4) 10 В/м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Пластины заряженного и отключенного от батареи конденсатора раздвинули, увеличив расстояние между ними вдвое. Как изменилась напряженность поля в конденсаторе?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уменьшилась в два раза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стала равной нулю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увеличилась в два раза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не изменилась</w:t>
      </w:r>
    </w:p>
    <w:p w:rsidR="009F1AB3" w:rsidRPr="009F1AB3" w:rsidRDefault="009F1AB3" w:rsidP="009F1A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2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Груз массой 10 кг падает с высоты 10 м на металлический стержень цилиндрической формы, выступающий над поверхностью Земли на величину 0,5 м. На какую глубину войдет 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стержень в грунт, если сила сопротивления грунта равна 2000 Н? Сопротивлением воздуха пренебречь. Ответ запишите в сантиметрах (см).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 цилиндре под поршнем при комнатной температуре находится 1,6 кг кислорода. Какое количество теплоты при изобарном процессе нужно сообщить газу, чтобы повысить его температуру на 4°С? Ответ выразите в килоджоулях (кДж) и округлите до целого числа.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AB3" w:rsidRPr="009F1AB3" w:rsidRDefault="009F1AB3" w:rsidP="009F1A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3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Из пушки массой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=500 кг, установленной на горизонтальной поверхности, производят под углом α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=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30° к горизонту выстрел снарядом массой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 =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20 кг со скоростью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vₒ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200 м/с относительно Земли. Найдите скорость пушки </w:t>
      </w:r>
      <w:r w:rsidRPr="009F1A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</w:t>
      </w: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 приобретенную ею в момент выстрела. Определите кинетическую (</w:t>
      </w:r>
      <w:proofErr w:type="spellStart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</w:t>
      </w:r>
      <w:r w:rsidRPr="009F1AB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k</w:t>
      </w:r>
      <w:proofErr w:type="spellEnd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потенциальную (</w:t>
      </w:r>
      <w:proofErr w:type="spellStart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</w:t>
      </w:r>
      <w:r w:rsidRPr="009F1AB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p</w:t>
      </w:r>
      <w:proofErr w:type="spellEnd"/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энергию снаряда в точке наивысшего подъема.</w:t>
      </w:r>
    </w:p>
    <w:p w:rsidR="009F1AB3" w:rsidRPr="009F1AB3" w:rsidRDefault="009F1AB3" w:rsidP="009F1A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A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В теплоизолированном сосуде содержится смесь m1 = 1 кг воды и m2 = 100 г льда при температуре tₒ = 0 °С. В сосуд вводят m3 = 5 г пара при температуре t3 = 100 °С. Какой будет температура θ °С в сосуде после установления теплового равновесия? Теплоемкость сосуда не учитывать. Ответ представьте в кельвинах.</w:t>
      </w:r>
    </w:p>
    <w:p w:rsidR="009F1AB3" w:rsidRPr="009F1AB3" w:rsidRDefault="009F1AB3" w:rsidP="009F1AB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9F1AB3"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  <w:t>11 класс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11класс. Контрольная работа №1 «Магнитное поле. Электромагнитная индукция».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вариант.</w:t>
      </w:r>
    </w:p>
    <w:p w:rsidR="00F104AD" w:rsidRPr="00F104AD" w:rsidRDefault="00F104AD" w:rsidP="00F104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индуктивность проволочной рамки, если при силе тока 2</w:t>
      </w:r>
      <w:proofErr w:type="gram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рамке возникает магнитный поток, равный 8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104AD" w:rsidRPr="00F104AD" w:rsidRDefault="00F104AD" w:rsidP="00F104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должна быть сила тока в катушке с индуктивностью 1 Гн, чтобы энергия поля оказалась равной 2 Дж?</w:t>
      </w:r>
    </w:p>
    <w:p w:rsidR="00F104AD" w:rsidRPr="00F104AD" w:rsidRDefault="00F104AD" w:rsidP="00F104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магнитном поле с индукцией 0,5 Тл перпендикулярно линиям индукции со скоростью 4 м/с движется проводник длиной 0,5 м. Чему равна ЭДС индукции в проводнике?</w:t>
      </w:r>
    </w:p>
    <w:p w:rsidR="00F104AD" w:rsidRPr="00F104AD" w:rsidRDefault="00F104AD" w:rsidP="00F104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Рамку, площадь которой равна 2 м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пронизывают линии индукции магнитного поля под углом 60º к плоскости рамки. Чему равен магнитный поток, проходящий через рамку, если индукция магнитного поля 2 Тл?</w:t>
      </w:r>
    </w:p>
    <w:p w:rsidR="00F104AD" w:rsidRPr="00F104AD" w:rsidRDefault="00F104AD" w:rsidP="00F104A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какое время магнитный поток изменится с 5мВб до 1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мВб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 результате этого изменения в катушке сопротивлением 100 Ом, содержащей 50 витков провода, установится индукционный ток силой 0,1 А?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F104AD" w:rsidRPr="00F104AD" w:rsidRDefault="00F104AD" w:rsidP="00F104A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силу тока в проводящем контуре с индуктивностью 0,5 Гн, если её пронизывает магнитный поток, равный 2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04AD" w:rsidRPr="00F104AD" w:rsidRDefault="00F104AD" w:rsidP="00F104A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 тока в катушке 5 </w:t>
      </w:r>
      <w:proofErr w:type="gram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какой индуктивности  катушки энергия её магнитного поля будет равна 25 Дж?</w:t>
      </w:r>
    </w:p>
    <w:p w:rsidR="00F104AD" w:rsidRPr="00F104AD" w:rsidRDefault="00F104AD" w:rsidP="00F104A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магнитная индукция поля, если при движении проводника длиной 1 м перпендикулярно линиям магнитного поля со скоростью 0,5 м/с в нём возникает ЭДС индукции 3 В?</w:t>
      </w:r>
    </w:p>
    <w:p w:rsidR="00F104AD" w:rsidRPr="00F104AD" w:rsidRDefault="00F104AD" w:rsidP="00F104A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площадь рамки, в которой возникает магнитный поток 7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Рамка находится в магнитном поле с индукцией 2 Тл, причём линии индукции образуют угол 45ºк площади рамки.</w:t>
      </w:r>
    </w:p>
    <w:p w:rsidR="00F104AD" w:rsidRPr="00F104AD" w:rsidRDefault="00F104AD" w:rsidP="00F104A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проволочное кольцо вставили магнит, при этом по кольцу прошёл заряд 2·10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-5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Кл. Определите магнитный поток, пересекающий кольцо, если сопротивление кольца     30 Ом.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11класс. Контрольная работа №2 «Колебания и волны».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вариант.</w:t>
      </w:r>
    </w:p>
    <w:p w:rsidR="00F104AD" w:rsidRPr="00F104AD" w:rsidRDefault="00F104AD" w:rsidP="00F104A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точка за 1 мин совершила 300 колебаний. Найти период и частоту колебаний.</w:t>
      </w:r>
    </w:p>
    <w:p w:rsidR="00F104AD" w:rsidRPr="00F104AD" w:rsidRDefault="00F104AD" w:rsidP="00F104A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длина математического маятника, если за 12 с он делает 6 полных колебаний?</w:t>
      </w:r>
    </w:p>
    <w:p w:rsidR="00F104AD" w:rsidRPr="00F104AD" w:rsidRDefault="00F104AD" w:rsidP="00F104A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индуктивность катушки колебательного контура, если ёмкость конденсатора равна 5 мкФ, а период колебаний 0,001 с.</w:t>
      </w:r>
    </w:p>
    <w:p w:rsidR="00F104AD" w:rsidRPr="00F104AD" w:rsidRDefault="00F104AD" w:rsidP="00F104A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силы тока задано уравнением i=0.28sin50πt. Определить амплитуду силы тока, частоту и период.</w:t>
      </w:r>
    </w:p>
    <w:p w:rsidR="00F104AD" w:rsidRPr="00F104AD" w:rsidRDefault="00F104AD" w:rsidP="00F104A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на зажимах вторичной обмотки понижающего трансформатора 60 В, сила тока во вторичной цепи 40 А. Первичная обмотка включена в цепь с напряжением 240 В. Найдите силу тока в первичной обмотке.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F104AD" w:rsidRPr="00F104AD" w:rsidRDefault="00F104AD" w:rsidP="00F104A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точка колеблется с частотой 10 кГц. Определить период колебаний и число колебания за 1 минуту.</w:t>
      </w:r>
    </w:p>
    <w:p w:rsidR="00F104AD" w:rsidRPr="00F104AD" w:rsidRDefault="00F104AD" w:rsidP="00F104A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массу груза, который на пружине жёсткостью 250 Н/м делает 20 колебаний за     16 с.</w:t>
      </w:r>
    </w:p>
    <w:p w:rsidR="00F104AD" w:rsidRPr="00F104AD" w:rsidRDefault="00F104AD" w:rsidP="00F104A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Индуктивность катушки колебательного контура 5·10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-4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Гн. Требуется настроить этот контур на частоту 1 МГц. Какова должна быть ёмкость конденсатора в этом контуре?</w:t>
      </w:r>
    </w:p>
    <w:p w:rsidR="00F104AD" w:rsidRPr="00F104AD" w:rsidRDefault="00F104AD" w:rsidP="00F104A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напряжения задано уравнением u=120cos40πt. Чему равна амплитуда напряжения, период и частота?</w:t>
      </w:r>
    </w:p>
    <w:p w:rsidR="00F104AD" w:rsidRPr="00F104AD" w:rsidRDefault="00F104AD" w:rsidP="00F104A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витков должна иметь вторичная обмотка трансформатора для повышения напряжения от 220</w:t>
      </w:r>
      <w:proofErr w:type="gram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11кВ, если в первичной обмотке 20 витков?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класс. Контрольная работа №3 «Оптика».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вариант.</w:t>
      </w:r>
    </w:p>
    <w:p w:rsidR="00F104AD" w:rsidRPr="00F104AD" w:rsidRDefault="00F104AD" w:rsidP="00F104A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находится на расстоянии 12 см от рассеивающей линзы, фокусное расстояние которой 10 см. На каком расстоянии находится от линзы изображение предмета? Охарактеризуйте это изображение.</w:t>
      </w:r>
    </w:p>
    <w:p w:rsidR="00F104AD" w:rsidRPr="00F104AD" w:rsidRDefault="00F104AD" w:rsidP="00F104A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длину волны голубого цвета, если его частота равна 6 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14 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Гц.</w:t>
      </w:r>
    </w:p>
    <w:p w:rsidR="00F104AD" w:rsidRPr="00F104AD" w:rsidRDefault="00F104AD" w:rsidP="00F104A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когерентные световые волны приходят в некоторую точку пространства с разностью хода 2,25 мкм. Каков результат интерференции в этой точке, если свет зелёный (длина волны 500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F104AD" w:rsidRPr="00F104AD" w:rsidRDefault="00F104AD" w:rsidP="00F104A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на дифракционную решётку с периодом 1 мкм монохроматической волны максимум второго порядка виден под углом 60º к нормали. Определить длину волны падающего света.</w:t>
      </w:r>
    </w:p>
    <w:p w:rsidR="00F104AD" w:rsidRPr="00F104AD" w:rsidRDefault="00F104AD" w:rsidP="00F104A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масса протона, летящего со скоростью 0,8с? Масса покоя протона 1,7·10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-27 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F104AD" w:rsidRPr="00F104AD" w:rsidRDefault="00F104AD" w:rsidP="00F104A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Фокусное расстояние собирающей линзы 50 см. Предмет высотой 1,2 см помещён на расстоянии 60 см от линзы. Где и какой высоты получится изображение этого предмета?</w:t>
      </w:r>
    </w:p>
    <w:p w:rsidR="00F104AD" w:rsidRPr="00F104AD" w:rsidRDefault="00F104AD" w:rsidP="00F104A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частоту синего света, если его длина волны равна 480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04AD" w:rsidRPr="00F104AD" w:rsidRDefault="00F104AD" w:rsidP="00F104A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Разность хода лучей от двух когерентных источников света с длиной волны 600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сходящихся в некоторой точке, равна 1,5·10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-6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м. Каков результат интерференции в этой точке?</w:t>
      </w:r>
    </w:p>
    <w:p w:rsidR="00F104AD" w:rsidRPr="00F104AD" w:rsidRDefault="00F104AD" w:rsidP="00F104A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дифракционную решётку перпендикулярно падает монохроматическая волна длиной 500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Максимум четвёртого порядка наблюдается под углом 30º. Найти период дифракционной решётки.</w:t>
      </w:r>
    </w:p>
    <w:p w:rsidR="00F104AD" w:rsidRPr="00F104AD" w:rsidRDefault="00F104AD" w:rsidP="00F104A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наблюдателя, относительно которого стержень движется со скоростью 0,6с, его длина оказалась равной 1,6 м. Найти собственную длину стержня.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11класс. Контрольная работа №4 «Квантовая физика».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вариант.</w:t>
      </w:r>
    </w:p>
    <w:p w:rsidR="00F104AD" w:rsidRPr="00F104AD" w:rsidRDefault="00F104AD" w:rsidP="00F104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энергию фотона, длина волны которого соответствует ультрафиолетовому излучению (0,3 мкм).</w:t>
      </w:r>
    </w:p>
    <w:p w:rsidR="00F104AD" w:rsidRPr="00F104AD" w:rsidRDefault="00F104AD" w:rsidP="00F104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работу выхода электрона с поверхности некоторого материала, если при облучении его жёлтым светом с длиной волны 600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выбитых электронов была 0,28·10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м/</w:t>
      </w:r>
      <w:proofErr w:type="gram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04AD" w:rsidRPr="00F104AD" w:rsidRDefault="00F104AD" w:rsidP="00F104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элемент образуется из радия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224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88 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двух последовательных альфа-распадов?</w:t>
      </w:r>
    </w:p>
    <w:p w:rsidR="00F104AD" w:rsidRPr="00F104AD" w:rsidRDefault="00F104AD" w:rsidP="00F104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4 г радиоактивного кобальта. Сколько кобальта останется через 216 суток, если его период полураспада равен 72 суткам?</w:t>
      </w:r>
    </w:p>
    <w:p w:rsidR="00F104AD" w:rsidRPr="00F104AD" w:rsidRDefault="00F104AD" w:rsidP="00F104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энергию связи ядра бериллия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 8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Ве, если его относительная атомная масса 8,00531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а.е.</w:t>
      </w:r>
      <w:proofErr w:type="gram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04AD" w:rsidRPr="00F104AD" w:rsidRDefault="00F104AD" w:rsidP="00F104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F104AD" w:rsidRPr="00F104AD" w:rsidRDefault="00F104AD" w:rsidP="00F104A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 имеет энергию 2·10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-7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Найти частоту фотона.</w:t>
      </w:r>
    </w:p>
    <w:p w:rsidR="00F104AD" w:rsidRPr="00F104AD" w:rsidRDefault="00F104AD" w:rsidP="00F104A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наибольшую скорость электрона, вылетевшего из цезия, при освещении его светом с длиной волны 400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04AD" w:rsidRPr="00F104AD" w:rsidRDefault="00F104AD" w:rsidP="00F104A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бомбардировке азота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14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 нейтронами из образовавшегося ядра выбрасывается протон. Написать ядерную реакцию.</w:t>
      </w:r>
    </w:p>
    <w:p w:rsidR="00F104AD" w:rsidRPr="00F104AD" w:rsidRDefault="00F104AD" w:rsidP="00F104A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атомов радиоактивного йода было до начала распада, если через 40 дней осталось 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нераспавшихся атомов? Период полураспада йода 8 суток.</w:t>
      </w:r>
    </w:p>
    <w:p w:rsidR="00F104AD" w:rsidRPr="00512236" w:rsidRDefault="00F104AD" w:rsidP="00F104A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энергию связи ядра бора 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если его относительная атомная масса 10,01294 </w:t>
      </w:r>
      <w:proofErr w:type="spellStart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а.е.м</w:t>
      </w:r>
      <w:proofErr w:type="spellEnd"/>
      <w:r w:rsidRPr="00F1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2236" w:rsidRPr="00F104AD" w:rsidRDefault="00512236" w:rsidP="0051223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12236" w:rsidRDefault="00512236" w:rsidP="005122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Итоговая тестовая работа за курс 11 класса</w:t>
      </w:r>
    </w:p>
    <w:p w:rsidR="00A679B3" w:rsidRPr="00A679B3" w:rsidRDefault="00A679B3" w:rsidP="00A67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Вариант№1</w:t>
      </w:r>
    </w:p>
    <w:p w:rsidR="00A679B3" w:rsidRPr="00A679B3" w:rsidRDefault="00A679B3" w:rsidP="00A679B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активной части проводника 20 см. Угол между направлением тока и индукцией магнитного поля равен 90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какой силой магнитное поле с индукцией 50мТл действует на проводник, если сила тока в нем 10 А?</w:t>
      </w:r>
    </w:p>
    <w:p w:rsidR="00A679B3" w:rsidRPr="00A679B3" w:rsidRDefault="00A679B3" w:rsidP="00A679B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индуктивность катушки, которую при силе тока 6</w:t>
      </w:r>
      <w:proofErr w:type="gram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пронизывает магнитный поток 120мВб</w:t>
      </w:r>
      <w:r w:rsidRPr="00A679B3">
        <w:rPr>
          <w:rFonts w:ascii="Calibri" w:eastAsia="Times New Roman" w:hAnsi="Calibri" w:cs="Arial"/>
          <w:color w:val="000000"/>
          <w:lang w:eastAsia="ru-RU"/>
        </w:rPr>
        <w:t>.</w:t>
      </w:r>
    </w:p>
    <w:p w:rsidR="00A679B3" w:rsidRPr="00A679B3" w:rsidRDefault="00A679B3" w:rsidP="00A679B3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соответствие: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Магнитный поток                              1. Тл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Магнитная индукция                          2. Дж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Индуктивность                                    3. Гн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4. </w:t>
      </w:r>
      <w:proofErr w:type="spell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</w:t>
      </w:r>
      <w:proofErr w:type="spellEnd"/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4116"/>
        <w:gridCol w:w="4116"/>
      </w:tblGrid>
      <w:tr w:rsidR="00A679B3" w:rsidRPr="00A679B3" w:rsidTr="00A679B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A679B3" w:rsidRPr="00A679B3" w:rsidTr="00A679B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Один раз металлическое кольцо падает на стоящий вертикально полосовой магнит так, что надевается на него, второй раз так, что пролетает мимо него. Плоскость кольца в обоих случаях горизонтальна. Ток в кольце</w:t>
      </w:r>
    </w:p>
    <w:tbl>
      <w:tblPr>
        <w:tblW w:w="1215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12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569"/>
              <w:gridCol w:w="11204"/>
            </w:tblGrid>
            <w:tr w:rsidR="00A679B3" w:rsidRPr="00A679B3">
              <w:tc>
                <w:tcPr>
                  <w:tcW w:w="2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возникает в обоих случаях</w:t>
                  </w:r>
                </w:p>
              </w:tc>
            </w:tr>
            <w:tr w:rsidR="00A679B3" w:rsidRPr="00A679B3">
              <w:tc>
                <w:tcPr>
                  <w:tcW w:w="2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возникает ни в одном из случаев</w:t>
                  </w:r>
                </w:p>
              </w:tc>
            </w:tr>
            <w:tr w:rsidR="00A679B3" w:rsidRPr="00A679B3">
              <w:tc>
                <w:tcPr>
                  <w:tcW w:w="2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возникает только в первом случае           </w:t>
                  </w:r>
                </w:p>
              </w:tc>
            </w:tr>
            <w:tr w:rsidR="00A679B3" w:rsidRPr="00A679B3">
              <w:tc>
                <w:tcPr>
                  <w:tcW w:w="2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4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возникает только во втором случае</w:t>
                  </w:r>
                </w:p>
              </w:tc>
            </w:tr>
          </w:tbl>
          <w:p w:rsidR="00A679B3" w:rsidRPr="00A679B3" w:rsidRDefault="00A679B3" w:rsidP="00A679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679B3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ЭДС индукции в контуре, если за 0,01с магнитный поток увеличился на 400 </w:t>
      </w:r>
      <w:proofErr w:type="spell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мВб</w:t>
      </w:r>
      <w:proofErr w:type="spell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679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Электромагнитная индукция – это: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явление, характеризующее действие магнитного поля на движущийся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заряд;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явление возникновения в замкнутом контуре электрического тока при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 магнитного потока;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3)явление, характеризующее действие магнитного поля на проводник с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током.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Математический маятник совершает свободные гармонические колебания. Какую величину можно определить, если известны длина </w:t>
      </w:r>
      <w:r w:rsidRPr="00A679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период колебаний </w:t>
      </w:r>
      <w:r w:rsidRPr="00A679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маятника?</w:t>
      </w:r>
    </w:p>
    <w:tbl>
      <w:tblPr>
        <w:tblW w:w="1215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12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536"/>
              <w:gridCol w:w="11253"/>
            </w:tblGrid>
            <w:tr w:rsidR="00A679B3" w:rsidRPr="00A679B3">
              <w:tc>
                <w:tcPr>
                  <w:tcW w:w="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массу </w:t>
                  </w:r>
                  <w:r w:rsidRPr="00A679B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m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маятника</w:t>
                  </w:r>
                </w:p>
              </w:tc>
            </w:tr>
            <w:tr w:rsidR="00A679B3" w:rsidRPr="00A679B3">
              <w:tc>
                <w:tcPr>
                  <w:tcW w:w="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ускорение свободного падения </w:t>
                  </w:r>
                  <w:r w:rsidRPr="00A679B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g</w:t>
                  </w:r>
                </w:p>
              </w:tc>
            </w:tr>
            <w:tr w:rsidR="00A679B3" w:rsidRPr="00A679B3">
              <w:tc>
                <w:tcPr>
                  <w:tcW w:w="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амплитуду </w:t>
                  </w:r>
                  <w:r w:rsidRPr="00A679B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колебаний маятника</w:t>
                  </w:r>
                </w:p>
              </w:tc>
            </w:tr>
            <w:tr w:rsidR="00A679B3" w:rsidRPr="00A679B3">
              <w:tc>
                <w:tcPr>
                  <w:tcW w:w="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максимальную кинетическую энергию </w:t>
                  </w:r>
                  <w:proofErr w:type="spellStart"/>
                  <w:r w:rsidRPr="00A679B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W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proofErr w:type="spellEnd"/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маятника</w:t>
                  </w:r>
                </w:p>
              </w:tc>
            </w:tr>
          </w:tbl>
          <w:p w:rsidR="00A679B3" w:rsidRPr="00A679B3" w:rsidRDefault="00A679B3" w:rsidP="00A679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679B3">
        <w:rPr>
          <w:rFonts w:ascii="Quattrocento Sans" w:eastAsia="Times New Roman" w:hAnsi="Quattrocento Sans" w:cs="Times New Roman"/>
          <w:color w:val="000000"/>
          <w:sz w:val="26"/>
          <w:szCs w:val="26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показан график зависимости силы тока в металлическом проводнике от времени. Определите частоту колебаний тока.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ECBB673" wp14:editId="2706B8EA">
            <wp:extent cx="2343150" cy="1419225"/>
            <wp:effectExtent l="0" t="0" r="0" b="9525"/>
            <wp:docPr id="1" name="Рисунок 1" descr="Контрольная работа по физике Электромагнитные колебания и волны 1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ьная работа по физике Электромагнитные колебания и волны 1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8 Гц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0,125 Гц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6 Гц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4 Гц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679B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между  ближайшими  гребнями волн  10м. Какова частота ударов волн о корпус, если скорость волн 3 м/с ?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A679B3">
        <w:rPr>
          <w:rFonts w:ascii="Quattrocento Sans" w:eastAsia="Times New Roman" w:hAnsi="Quattrocento Sans" w:cs="Times New Roman"/>
          <w:color w:val="000000"/>
          <w:sz w:val="26"/>
          <w:szCs w:val="26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 света падает на плоское зеркало. Угол отражения равен 24°. Угол между падающим лучом и зеркалом….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Если предмет находится от собирающей линзы на расстоянии больше двойного фокусного расстояния, то его изображение будет…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78233350" wp14:editId="00D8C3F3">
            <wp:extent cx="3810000" cy="1143000"/>
            <wp:effectExtent l="0" t="0" r="0" b="0"/>
            <wp:docPr id="2" name="Рисунок 2" descr="Контрольная работа по физике Оптика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рольная работа по физике Оптика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A679B3">
        <w:rPr>
          <w:rFonts w:ascii="Quattrocento Sans" w:eastAsia="Times New Roman" w:hAnsi="Quattrocento Sans" w:cs="Times New Roman"/>
          <w:color w:val="000000"/>
          <w:sz w:val="26"/>
          <w:szCs w:val="26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оптическое явление объясняет радужную окраску мыльных пузырей?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Дисперсия      2) Дифракция    3) Интерференция    4) Поляризация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</w:t>
      </w:r>
      <w:r w:rsidRPr="00A679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Непрерывные (сплошные) спектры дают тела, находящиеся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А. только в твердом состоянии при очень больших температурах;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Б. в газообразном молекулярном состоянии, в котором молекулы не связаны или слабо связаны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друг с другом;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В. в газообразном атомарном состоянии, в котором атомы практически не взаимодействуют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друг с другом;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Г. в твердом или жидком состоянии, а также сильно сжатые газы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A67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Какое из перечисленных ниже электромагнитных излучений имеет        наибольшую частоту?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Радиоволны.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Инфракрасное излучение.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Видимое излучение.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Ультрафиолетовое излучение.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Рентгеновское излучение.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A679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приведённых ниже выражений определяет понятие дисперсия?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А. Наложение когерентных волн.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Б. Разложение света в спектр при преломлении.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В. Преобразование естественного света в </w:t>
      </w:r>
      <w:proofErr w:type="spell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плоскополяризованный</w:t>
      </w:r>
      <w:proofErr w:type="spell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Г. </w:t>
      </w:r>
      <w:proofErr w:type="spell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Огибание</w:t>
      </w:r>
      <w:proofErr w:type="spell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волной препятствий.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7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Д. Частичное отражение света на разделе двух сред.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hanging="2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Написать недостающие обозначения в следующей ядерной реакции:      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hanging="2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? +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24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Атом натрия </w:t>
      </w:r>
      <w:r w:rsidRPr="00A679B3">
        <w:rPr>
          <w:rFonts w:ascii="MathJax_Main" w:eastAsia="Times New Roman" w:hAnsi="MathJax_Main" w:cs="Times New Roman"/>
          <w:color w:val="000000"/>
          <w:sz w:val="28"/>
          <w:szCs w:val="28"/>
          <w:vertAlign w:val="subscript"/>
          <w:lang w:eastAsia="ru-RU"/>
        </w:rPr>
        <w:t>11</w:t>
      </w:r>
      <w:r w:rsidRPr="00A679B3">
        <w:rPr>
          <w:rFonts w:ascii="MathJax_Main" w:eastAsia="Times New Roman" w:hAnsi="MathJax_Main" w:cs="Times New Roman"/>
          <w:color w:val="000000"/>
          <w:sz w:val="28"/>
          <w:szCs w:val="28"/>
          <w:lang w:eastAsia="ru-RU"/>
        </w:rPr>
        <w:t>Na</w:t>
      </w:r>
      <w:r w:rsidRPr="00A679B3">
        <w:rPr>
          <w:rFonts w:ascii="MathJax_Main" w:eastAsia="Times New Roman" w:hAnsi="MathJax_Mai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A679B3">
        <w:rPr>
          <w:rFonts w:ascii="MathJax_Main" w:eastAsia="Times New Roman" w:hAnsi="MathJax_Main" w:cs="Times New Roman"/>
          <w:color w:val="000000"/>
          <w:sz w:val="19"/>
          <w:szCs w:val="19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</w:t>
      </w:r>
    </w:p>
    <w:tbl>
      <w:tblPr>
        <w:tblW w:w="1215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12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536"/>
              <w:gridCol w:w="11253"/>
            </w:tblGrid>
            <w:tr w:rsidR="00A679B3" w:rsidRPr="00A679B3">
              <w:tc>
                <w:tcPr>
                  <w:tcW w:w="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протонов, 23 нейтрона и 34 электрона</w:t>
                  </w:r>
                </w:p>
              </w:tc>
            </w:tr>
            <w:tr w:rsidR="00A679B3" w:rsidRPr="00A679B3">
              <w:tc>
                <w:tcPr>
                  <w:tcW w:w="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 протона, 11 нейтронов и 11 электронов</w:t>
                  </w:r>
                </w:p>
              </w:tc>
            </w:tr>
            <w:tr w:rsidR="00A679B3" w:rsidRPr="00A679B3">
              <w:tc>
                <w:tcPr>
                  <w:tcW w:w="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протонов, 11 нейтронов и 12 электронов</w:t>
                  </w:r>
                </w:p>
              </w:tc>
            </w:tr>
            <w:tr w:rsidR="00A679B3" w:rsidRPr="00A679B3">
              <w:tc>
                <w:tcPr>
                  <w:tcW w:w="2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протонов, 12 нейтронов и 11 электронов</w:t>
                  </w:r>
                </w:p>
              </w:tc>
            </w:tr>
          </w:tbl>
          <w:p w:rsidR="00A679B3" w:rsidRPr="00A679B3" w:rsidRDefault="00A679B3" w:rsidP="00A679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Определите, какие из реакций называют термоядерными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Реакции деления легких ядер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Реакции деления тяжелых ядер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Реакции синтеза между легкими ядрами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Реакции синтеза между тяжелыми ядрами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Вариант№2</w:t>
      </w:r>
    </w:p>
    <w:p w:rsidR="00A679B3" w:rsidRPr="00A679B3" w:rsidRDefault="00A679B3" w:rsidP="00A679B3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катушке протекает ток, создающий магнитное поле энергией 5 Дж. Магнитный поток через катушку 10 </w:t>
      </w:r>
      <w:proofErr w:type="spell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</w:t>
      </w:r>
      <w:proofErr w:type="spell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силу тока</w:t>
      </w:r>
    </w:p>
    <w:p w:rsidR="00A679B3" w:rsidRPr="00A679B3" w:rsidRDefault="00A679B3" w:rsidP="00A679B3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силу тока, проходящего по прямолинейному проводнику, перпендикулярному однородному магнитному полю, если на активную часть проводника длиной 10 см действует сила в 50 Н при магнитной индукции 20 Тл.</w:t>
      </w:r>
    </w:p>
    <w:p w:rsidR="00A679B3" w:rsidRPr="00A679B3" w:rsidRDefault="00A679B3" w:rsidP="00A679B3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Установить соответствие: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А.Магнитная</w:t>
      </w:r>
      <w:proofErr w:type="spell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индукция                         1. Гн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Индуктивность                                   2. Тл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Магнитный поток                              3. А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4. </w:t>
      </w:r>
      <w:proofErr w:type="spell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</w:t>
      </w:r>
      <w:proofErr w:type="spellEnd"/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4116"/>
        <w:gridCol w:w="4116"/>
      </w:tblGrid>
      <w:tr w:rsidR="00A679B3" w:rsidRPr="00A679B3" w:rsidTr="00A679B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ind w:left="-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ind w:left="-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ind w:left="-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A679B3" w:rsidRPr="00A679B3" w:rsidTr="00A679B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Один раз полосовой магнит падает сквозь неподвижное металлическое кольцо южным полюсом вниз, второй раз северным полюсом вниз. Ток в кольце</w:t>
      </w:r>
    </w:p>
    <w:tbl>
      <w:tblPr>
        <w:tblW w:w="1215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12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05"/>
            </w:tblGrid>
            <w:tr w:rsidR="00A679B3" w:rsidRPr="00A679B3">
              <w:tc>
                <w:tcPr>
                  <w:tcW w:w="90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ind w:left="58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возникает в обоих случаях</w:t>
                  </w:r>
                </w:p>
              </w:tc>
            </w:tr>
            <w:tr w:rsidR="00A679B3" w:rsidRPr="00A679B3">
              <w:tc>
                <w:tcPr>
                  <w:tcW w:w="90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ind w:left="58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возникает ни в одном из случаев</w:t>
                  </w:r>
                </w:p>
              </w:tc>
            </w:tr>
            <w:tr w:rsidR="00A679B3" w:rsidRPr="00A679B3">
              <w:tc>
                <w:tcPr>
                  <w:tcW w:w="90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ind w:left="58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возникает только в первом случае</w:t>
                  </w:r>
                </w:p>
              </w:tc>
            </w:tr>
            <w:tr w:rsidR="00A679B3" w:rsidRPr="00A679B3">
              <w:tc>
                <w:tcPr>
                  <w:tcW w:w="90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ind w:left="58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возникает только во втором случае</w:t>
                  </w:r>
                </w:p>
              </w:tc>
            </w:tr>
          </w:tbl>
          <w:p w:rsidR="00A679B3" w:rsidRPr="00A679B3" w:rsidRDefault="00A679B3" w:rsidP="00A679B3">
            <w:pPr>
              <w:spacing w:after="0" w:line="240" w:lineRule="auto"/>
              <w:ind w:left="-42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79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</w:t>
            </w:r>
          </w:p>
        </w:tc>
      </w:tr>
    </w:tbl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679B3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равно изменение магнитного потока в контуре за 0,04с, если при этом возникла ЭДС индукции 8В?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679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Индукционный ток возникает в любом замкнутом проводящем контуре,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если: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Контур находится в однородном магнитном поле;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Контур движется поступательно в однородном магнитном поле;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Изменяется магнитный поток, пронизывающий контур.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изменится период малых колебаний математического маятника, если его длину увеличить в 4 раза?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</w:t>
      </w: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увеличится в 4 раза                          </w:t>
      </w:r>
      <w:r w:rsidRPr="00A6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3)</w:t>
      </w: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 уменьшится в 4 раза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</w:t>
      </w: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 увеличится в 2 раза                        </w:t>
      </w:r>
      <w:r w:rsidRPr="00A6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4)</w:t>
      </w:r>
      <w:r w:rsidRPr="00A679B3">
        <w:rPr>
          <w:rFonts w:ascii="Times New Roman" w:eastAsia="Times New Roman" w:hAnsi="Times New Roman" w:cs="Times New Roman"/>
          <w:color w:val="000000"/>
          <w:lang w:eastAsia="ru-RU"/>
        </w:rPr>
        <w:t> уменьшится в 2 раза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679B3">
        <w:rPr>
          <w:rFonts w:ascii="Quattrocento Sans" w:eastAsia="Times New Roman" w:hAnsi="Quattrocento Sans" w:cs="Times New Roman"/>
          <w:color w:val="000000"/>
          <w:sz w:val="26"/>
          <w:szCs w:val="26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показан график зависимости силы тока в металлическом проводнике от времени. Определите амплитуду колебаний тока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9748696" wp14:editId="71FB77A0">
            <wp:extent cx="2305050" cy="1524000"/>
            <wp:effectExtent l="0" t="0" r="0" b="0"/>
            <wp:docPr id="3" name="Рисунок 3" descr="Контрольная работа по физике Электромагнитные колебания и волны 2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трольная работа по физике Электромагнитные колебания и волны 2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1) 0,4 А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2) 0,2 А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3) 0,25 А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4) 4 А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</w:t>
      </w:r>
      <w:r w:rsidRPr="00A679B3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 подключен к выходу звукового генератора. Частота колебаний 170 Гц. Определите длину звуковой волны в воздухе, зная, что скорость звуковой волны в воздухе 340 м/с.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Луч света падает на плоское зеркало. Угол отражения равен 12°. Угол между падающим лучом и зеркалом…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рисунке показано положение линзы, ее главной оптической оси, главных фокусов и предмета МN,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его изображение будет…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12. Какое явление доказывает, что свет — это поперечная волна?</w:t>
      </w:r>
      <w:r w:rsidRPr="00A679B3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65C1285" wp14:editId="330A8C16">
            <wp:extent cx="3086100" cy="1838325"/>
            <wp:effectExtent l="0" t="0" r="0" b="9525"/>
            <wp:docPr id="4" name="Рисунок 4" descr="https://pandia.ru/text/77/137/images/image00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7/137/images/image009_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Дисперсия     2) Дифракция    3) Интерференция     4) Поляризация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Вещество в газообразном атомарном состоянии дает: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непрерывный спектр излучения                      В. полосатый спектр излучения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линейчатый спектр излучения                         Г. сплошной спектр поглощения</w:t>
      </w:r>
    </w:p>
    <w:p w:rsidR="00A679B3" w:rsidRPr="00A679B3" w:rsidRDefault="00A679B3" w:rsidP="00A679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</w:t>
      </w:r>
      <w:proofErr w:type="spell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Д.полосатый</w:t>
      </w:r>
      <w:proofErr w:type="spell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 поглощения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Спектральный анализ позволяет определить: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химический состав вещества;                      Г. массу тела;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скорость движения тела;                              Д. температуру тела;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объем тела;                                                    Е. давление воздуха.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A679B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 ВЧ работает на частоте 150 МГц. Длина волны электромагнитного излучения равна…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A679B3">
        <w:rPr>
          <w:rFonts w:ascii="Arial" w:eastAsia="Times New Roman" w:hAnsi="Arial" w:cs="Arial"/>
          <w:color w:val="000000"/>
          <w:lang w:eastAsia="ru-RU"/>
        </w:rPr>
        <w:t>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из трех типов излучений ( α-, β- или </w:t>
      </w:r>
      <w:proofErr w:type="gram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γ-</w:t>
      </w:r>
      <w:proofErr w:type="gram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излучение) обладает наибольшей проникающей  способностью?</w:t>
      </w:r>
    </w:p>
    <w:tbl>
      <w:tblPr>
        <w:tblW w:w="1215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12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05"/>
            </w:tblGrid>
            <w:tr w:rsidR="00A679B3" w:rsidRPr="00A679B3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α -излучение</w:t>
                  </w:r>
                </w:p>
              </w:tc>
            </w:tr>
            <w:tr w:rsidR="00A679B3" w:rsidRPr="00A679B3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β -излучение</w:t>
                  </w:r>
                </w:p>
              </w:tc>
            </w:tr>
            <w:tr w:rsidR="00A679B3" w:rsidRPr="00A679B3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γ -излучение</w:t>
                  </w:r>
                </w:p>
              </w:tc>
            </w:tr>
            <w:tr w:rsidR="00A679B3" w:rsidRPr="00A679B3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все примерно в одинаковой степени</w:t>
                  </w:r>
                </w:p>
              </w:tc>
            </w:tr>
          </w:tbl>
          <w:p w:rsidR="00A679B3" w:rsidRPr="00A679B3" w:rsidRDefault="00A679B3" w:rsidP="00A679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679B3" w:rsidRPr="00A679B3" w:rsidRDefault="00A679B3" w:rsidP="00A679B3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Опыты Э. Резерфорда по рассеянию α-частиц показали, что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5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почти вся масса атома сосредоточена в ядре.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 w:firstLine="5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ядро имеет положительный заряд.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Какое(-</w:t>
      </w:r>
      <w:proofErr w:type="spell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 утверждений правильно(-ы)?</w:t>
      </w:r>
    </w:p>
    <w:tbl>
      <w:tblPr>
        <w:tblW w:w="1215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679B3" w:rsidRPr="00A679B3" w:rsidRDefault="00A679B3" w:rsidP="00A679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679B3" w:rsidRPr="00A679B3" w:rsidTr="00A679B3">
        <w:tc>
          <w:tcPr>
            <w:tcW w:w="9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tbl>
            <w:tblPr>
              <w:tblW w:w="121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05"/>
            </w:tblGrid>
            <w:tr w:rsidR="00A679B3" w:rsidRPr="00A679B3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только А</w:t>
                  </w:r>
                </w:p>
              </w:tc>
            </w:tr>
            <w:tr w:rsidR="00A679B3" w:rsidRPr="00A679B3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только Б</w:t>
                  </w:r>
                </w:p>
              </w:tc>
            </w:tr>
            <w:tr w:rsidR="00A679B3" w:rsidRPr="00A679B3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А, и Б</w:t>
                  </w:r>
                </w:p>
              </w:tc>
            </w:tr>
            <w:tr w:rsidR="00A679B3" w:rsidRPr="00A679B3"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vAlign w:val="center"/>
                  <w:hideMark/>
                </w:tcPr>
                <w:p w:rsidR="00A679B3" w:rsidRPr="00A679B3" w:rsidRDefault="00A679B3" w:rsidP="00A679B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  <w:r w:rsidRPr="00A67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4)</w:t>
                  </w:r>
                  <w:r w:rsidRPr="00A679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ни А, ни Б</w:t>
                  </w:r>
                </w:p>
              </w:tc>
            </w:tr>
          </w:tbl>
          <w:p w:rsidR="00A679B3" w:rsidRPr="00A679B3" w:rsidRDefault="00A679B3" w:rsidP="00A679B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Атом  магния   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24</w:t>
      </w: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содержит…</w:t>
      </w:r>
    </w:p>
    <w:p w:rsidR="00A679B3" w:rsidRPr="00A679B3" w:rsidRDefault="00A679B3" w:rsidP="00A679B3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протоно</w:t>
      </w:r>
      <w:proofErr w:type="gramStart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A67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; нейтронов-….; электронов-…</w:t>
      </w:r>
    </w:p>
    <w:p w:rsidR="00A679B3" w:rsidRDefault="00A679B3" w:rsidP="005122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679B3" w:rsidRDefault="00A679B3" w:rsidP="005122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12236" w:rsidRDefault="00512236" w:rsidP="005122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104AD" w:rsidRPr="00F104AD" w:rsidRDefault="00F104AD" w:rsidP="00F104AD">
      <w:pPr>
        <w:rPr>
          <w:sz w:val="28"/>
          <w:szCs w:val="28"/>
        </w:rPr>
      </w:pPr>
    </w:p>
    <w:sectPr w:rsidR="00F104AD" w:rsidRPr="00F104A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5C" w:rsidRDefault="00EA245C" w:rsidP="009D581C">
      <w:pPr>
        <w:spacing w:after="0" w:line="240" w:lineRule="auto"/>
      </w:pPr>
      <w:r>
        <w:separator/>
      </w:r>
    </w:p>
  </w:endnote>
  <w:endnote w:type="continuationSeparator" w:id="0">
    <w:p w:rsidR="00EA245C" w:rsidRDefault="00EA245C" w:rsidP="009D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5C" w:rsidRDefault="00EA245C" w:rsidP="009D581C">
      <w:pPr>
        <w:spacing w:after="0" w:line="240" w:lineRule="auto"/>
      </w:pPr>
      <w:r>
        <w:separator/>
      </w:r>
    </w:p>
  </w:footnote>
  <w:footnote w:type="continuationSeparator" w:id="0">
    <w:p w:rsidR="00EA245C" w:rsidRDefault="00EA245C" w:rsidP="009D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561504"/>
      <w:docPartObj>
        <w:docPartGallery w:val="Page Numbers (Top of Page)"/>
        <w:docPartUnique/>
      </w:docPartObj>
    </w:sdtPr>
    <w:sdtEndPr/>
    <w:sdtContent>
      <w:p w:rsidR="009D581C" w:rsidRDefault="009D58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E77">
          <w:rPr>
            <w:noProof/>
          </w:rPr>
          <w:t>14</w:t>
        </w:r>
        <w:r>
          <w:fldChar w:fldCharType="end"/>
        </w:r>
      </w:p>
    </w:sdtContent>
  </w:sdt>
  <w:p w:rsidR="009D581C" w:rsidRDefault="009D58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1FD"/>
    <w:multiLevelType w:val="multilevel"/>
    <w:tmpl w:val="5D82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A1B57"/>
    <w:multiLevelType w:val="multilevel"/>
    <w:tmpl w:val="1534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F3FFE"/>
    <w:multiLevelType w:val="hybridMultilevel"/>
    <w:tmpl w:val="C786E1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50E2BD3"/>
    <w:multiLevelType w:val="multilevel"/>
    <w:tmpl w:val="E5AC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915B5"/>
    <w:multiLevelType w:val="multilevel"/>
    <w:tmpl w:val="E1E4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D2E1D"/>
    <w:multiLevelType w:val="multilevel"/>
    <w:tmpl w:val="7672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5254C"/>
    <w:multiLevelType w:val="multilevel"/>
    <w:tmpl w:val="1040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D1E94"/>
    <w:multiLevelType w:val="multilevel"/>
    <w:tmpl w:val="8ACE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9466D"/>
    <w:multiLevelType w:val="multilevel"/>
    <w:tmpl w:val="F7A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C5C9B"/>
    <w:multiLevelType w:val="multilevel"/>
    <w:tmpl w:val="DDBC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D6DD1"/>
    <w:multiLevelType w:val="multilevel"/>
    <w:tmpl w:val="87A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B7857"/>
    <w:multiLevelType w:val="multilevel"/>
    <w:tmpl w:val="007C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C4A20"/>
    <w:multiLevelType w:val="multilevel"/>
    <w:tmpl w:val="E35A9B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70DEF"/>
    <w:multiLevelType w:val="multilevel"/>
    <w:tmpl w:val="9614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082B57"/>
    <w:multiLevelType w:val="multilevel"/>
    <w:tmpl w:val="A16A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424EAB"/>
    <w:multiLevelType w:val="multilevel"/>
    <w:tmpl w:val="8DA6A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BE55A1"/>
    <w:multiLevelType w:val="multilevel"/>
    <w:tmpl w:val="85C6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166588"/>
    <w:multiLevelType w:val="multilevel"/>
    <w:tmpl w:val="C64A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B82280"/>
    <w:multiLevelType w:val="multilevel"/>
    <w:tmpl w:val="9C4C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85939"/>
    <w:multiLevelType w:val="multilevel"/>
    <w:tmpl w:val="574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26718"/>
    <w:multiLevelType w:val="multilevel"/>
    <w:tmpl w:val="B9B2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FC0310"/>
    <w:multiLevelType w:val="multilevel"/>
    <w:tmpl w:val="4FE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D27215"/>
    <w:multiLevelType w:val="multilevel"/>
    <w:tmpl w:val="AF7CD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DA0793"/>
    <w:multiLevelType w:val="multilevel"/>
    <w:tmpl w:val="664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E531B5"/>
    <w:multiLevelType w:val="multilevel"/>
    <w:tmpl w:val="72B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336FFC"/>
    <w:multiLevelType w:val="multilevel"/>
    <w:tmpl w:val="D8A6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0303D2"/>
    <w:multiLevelType w:val="multilevel"/>
    <w:tmpl w:val="8D50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D4353"/>
    <w:multiLevelType w:val="multilevel"/>
    <w:tmpl w:val="1756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795E2C"/>
    <w:multiLevelType w:val="multilevel"/>
    <w:tmpl w:val="0738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8A6ECC"/>
    <w:multiLevelType w:val="multilevel"/>
    <w:tmpl w:val="A38E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EC6263"/>
    <w:multiLevelType w:val="multilevel"/>
    <w:tmpl w:val="5652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036275"/>
    <w:multiLevelType w:val="hybridMultilevel"/>
    <w:tmpl w:val="F8545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C03A8F"/>
    <w:multiLevelType w:val="hybridMultilevel"/>
    <w:tmpl w:val="78EEC89A"/>
    <w:lvl w:ilvl="0" w:tplc="85685B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4553E"/>
    <w:multiLevelType w:val="multilevel"/>
    <w:tmpl w:val="C3CE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803C00"/>
    <w:multiLevelType w:val="multilevel"/>
    <w:tmpl w:val="22C0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544B38"/>
    <w:multiLevelType w:val="multilevel"/>
    <w:tmpl w:val="CA6C42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5C31B0"/>
    <w:multiLevelType w:val="multilevel"/>
    <w:tmpl w:val="F690B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977A60"/>
    <w:multiLevelType w:val="multilevel"/>
    <w:tmpl w:val="1B981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740D24"/>
    <w:multiLevelType w:val="multilevel"/>
    <w:tmpl w:val="7FF8C1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E33B5D"/>
    <w:multiLevelType w:val="hybridMultilevel"/>
    <w:tmpl w:val="CDE8CC0A"/>
    <w:lvl w:ilvl="0" w:tplc="E958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F90F73"/>
    <w:multiLevelType w:val="multilevel"/>
    <w:tmpl w:val="E730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254AE"/>
    <w:multiLevelType w:val="multilevel"/>
    <w:tmpl w:val="AE30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071E70"/>
    <w:multiLevelType w:val="multilevel"/>
    <w:tmpl w:val="D51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54026C"/>
    <w:multiLevelType w:val="multilevel"/>
    <w:tmpl w:val="50F8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DC512E"/>
    <w:multiLevelType w:val="multilevel"/>
    <w:tmpl w:val="1444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962D17"/>
    <w:multiLevelType w:val="multilevel"/>
    <w:tmpl w:val="0D24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E66C9"/>
    <w:multiLevelType w:val="multilevel"/>
    <w:tmpl w:val="DECC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F1003F"/>
    <w:multiLevelType w:val="multilevel"/>
    <w:tmpl w:val="2576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C40875"/>
    <w:multiLevelType w:val="multilevel"/>
    <w:tmpl w:val="4170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114C46"/>
    <w:multiLevelType w:val="multilevel"/>
    <w:tmpl w:val="DA8A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5"/>
  </w:num>
  <w:num w:numId="4">
    <w:abstractNumId w:val="24"/>
  </w:num>
  <w:num w:numId="5">
    <w:abstractNumId w:val="4"/>
  </w:num>
  <w:num w:numId="6">
    <w:abstractNumId w:val="26"/>
  </w:num>
  <w:num w:numId="7">
    <w:abstractNumId w:val="23"/>
  </w:num>
  <w:num w:numId="8">
    <w:abstractNumId w:val="0"/>
  </w:num>
  <w:num w:numId="9">
    <w:abstractNumId w:val="30"/>
  </w:num>
  <w:num w:numId="10">
    <w:abstractNumId w:val="25"/>
  </w:num>
  <w:num w:numId="11">
    <w:abstractNumId w:val="42"/>
  </w:num>
  <w:num w:numId="12">
    <w:abstractNumId w:val="47"/>
  </w:num>
  <w:num w:numId="13">
    <w:abstractNumId w:val="33"/>
  </w:num>
  <w:num w:numId="14">
    <w:abstractNumId w:val="37"/>
  </w:num>
  <w:num w:numId="15">
    <w:abstractNumId w:val="38"/>
  </w:num>
  <w:num w:numId="16">
    <w:abstractNumId w:val="35"/>
  </w:num>
  <w:num w:numId="17">
    <w:abstractNumId w:val="12"/>
  </w:num>
  <w:num w:numId="18">
    <w:abstractNumId w:val="18"/>
  </w:num>
  <w:num w:numId="19">
    <w:abstractNumId w:val="43"/>
  </w:num>
  <w:num w:numId="20">
    <w:abstractNumId w:val="19"/>
  </w:num>
  <w:num w:numId="21">
    <w:abstractNumId w:val="34"/>
  </w:num>
  <w:num w:numId="22">
    <w:abstractNumId w:val="8"/>
  </w:num>
  <w:num w:numId="23">
    <w:abstractNumId w:val="15"/>
  </w:num>
  <w:num w:numId="24">
    <w:abstractNumId w:val="9"/>
  </w:num>
  <w:num w:numId="25">
    <w:abstractNumId w:val="36"/>
  </w:num>
  <w:num w:numId="26">
    <w:abstractNumId w:val="10"/>
  </w:num>
  <w:num w:numId="27">
    <w:abstractNumId w:val="49"/>
  </w:num>
  <w:num w:numId="28">
    <w:abstractNumId w:val="31"/>
  </w:num>
  <w:num w:numId="29">
    <w:abstractNumId w:val="39"/>
  </w:num>
  <w:num w:numId="30">
    <w:abstractNumId w:val="6"/>
  </w:num>
  <w:num w:numId="31">
    <w:abstractNumId w:val="20"/>
  </w:num>
  <w:num w:numId="32">
    <w:abstractNumId w:val="27"/>
  </w:num>
  <w:num w:numId="33">
    <w:abstractNumId w:val="29"/>
  </w:num>
  <w:num w:numId="34">
    <w:abstractNumId w:val="16"/>
  </w:num>
  <w:num w:numId="35">
    <w:abstractNumId w:val="1"/>
  </w:num>
  <w:num w:numId="36">
    <w:abstractNumId w:val="11"/>
  </w:num>
  <w:num w:numId="37">
    <w:abstractNumId w:val="44"/>
  </w:num>
  <w:num w:numId="38">
    <w:abstractNumId w:val="7"/>
  </w:num>
  <w:num w:numId="39">
    <w:abstractNumId w:val="45"/>
  </w:num>
  <w:num w:numId="40">
    <w:abstractNumId w:val="3"/>
  </w:num>
  <w:num w:numId="41">
    <w:abstractNumId w:val="14"/>
  </w:num>
  <w:num w:numId="42">
    <w:abstractNumId w:val="41"/>
  </w:num>
  <w:num w:numId="43">
    <w:abstractNumId w:val="17"/>
  </w:num>
  <w:num w:numId="44">
    <w:abstractNumId w:val="13"/>
  </w:num>
  <w:num w:numId="45">
    <w:abstractNumId w:val="46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21"/>
  </w:num>
  <w:num w:numId="49">
    <w:abstractNumId w:val="48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09"/>
    <w:rsid w:val="000B1F97"/>
    <w:rsid w:val="00123E77"/>
    <w:rsid w:val="00172FEA"/>
    <w:rsid w:val="00174737"/>
    <w:rsid w:val="002911CF"/>
    <w:rsid w:val="00330B80"/>
    <w:rsid w:val="004741C4"/>
    <w:rsid w:val="004B76FA"/>
    <w:rsid w:val="00505752"/>
    <w:rsid w:val="00512236"/>
    <w:rsid w:val="00524146"/>
    <w:rsid w:val="005519FF"/>
    <w:rsid w:val="005A1966"/>
    <w:rsid w:val="005B2741"/>
    <w:rsid w:val="005C6736"/>
    <w:rsid w:val="005E7FAC"/>
    <w:rsid w:val="00626439"/>
    <w:rsid w:val="00627B3C"/>
    <w:rsid w:val="00720575"/>
    <w:rsid w:val="007A7CA9"/>
    <w:rsid w:val="00881F70"/>
    <w:rsid w:val="008D12C4"/>
    <w:rsid w:val="008E3E09"/>
    <w:rsid w:val="008F5970"/>
    <w:rsid w:val="00952CA7"/>
    <w:rsid w:val="009D581C"/>
    <w:rsid w:val="009E669E"/>
    <w:rsid w:val="009F1AB3"/>
    <w:rsid w:val="009F5237"/>
    <w:rsid w:val="00A679B3"/>
    <w:rsid w:val="00A81FBB"/>
    <w:rsid w:val="00C03D8C"/>
    <w:rsid w:val="00D76161"/>
    <w:rsid w:val="00D93F27"/>
    <w:rsid w:val="00E02798"/>
    <w:rsid w:val="00E345E4"/>
    <w:rsid w:val="00E704CA"/>
    <w:rsid w:val="00E92411"/>
    <w:rsid w:val="00EA245C"/>
    <w:rsid w:val="00F104AD"/>
    <w:rsid w:val="00F92DFF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6FA"/>
  </w:style>
  <w:style w:type="paragraph" w:customStyle="1" w:styleId="msonormal0">
    <w:name w:val="msonormal"/>
    <w:basedOn w:val="a"/>
    <w:rsid w:val="004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4B76FA"/>
  </w:style>
  <w:style w:type="character" w:customStyle="1" w:styleId="normaltextrun">
    <w:name w:val="normaltextrun"/>
    <w:basedOn w:val="a0"/>
    <w:rsid w:val="004B76FA"/>
  </w:style>
  <w:style w:type="character" w:customStyle="1" w:styleId="eop">
    <w:name w:val="eop"/>
    <w:basedOn w:val="a0"/>
    <w:rsid w:val="004B76FA"/>
  </w:style>
  <w:style w:type="character" w:customStyle="1" w:styleId="contextualspellingandgrammarerror">
    <w:name w:val="contextualspellingandgrammarerror"/>
    <w:basedOn w:val="a0"/>
    <w:rsid w:val="004B76FA"/>
  </w:style>
  <w:style w:type="character" w:customStyle="1" w:styleId="linebreakblob">
    <w:name w:val="linebreakblob"/>
    <w:basedOn w:val="a0"/>
    <w:rsid w:val="004B76FA"/>
  </w:style>
  <w:style w:type="character" w:customStyle="1" w:styleId="scxw99222330">
    <w:name w:val="scxw99222330"/>
    <w:basedOn w:val="a0"/>
    <w:rsid w:val="004B76FA"/>
  </w:style>
  <w:style w:type="character" w:customStyle="1" w:styleId="spellingerror">
    <w:name w:val="spellingerror"/>
    <w:basedOn w:val="a0"/>
    <w:rsid w:val="004B76FA"/>
  </w:style>
  <w:style w:type="paragraph" w:styleId="a3">
    <w:name w:val="Normal (Web)"/>
    <w:basedOn w:val="a"/>
    <w:uiPriority w:val="99"/>
    <w:unhideWhenUsed/>
    <w:rsid w:val="008F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qFormat/>
    <w:rsid w:val="00E92411"/>
    <w:pPr>
      <w:widowControl w:val="0"/>
      <w:autoSpaceDE w:val="0"/>
      <w:autoSpaceDN w:val="0"/>
      <w:spacing w:after="0" w:line="240" w:lineRule="auto"/>
      <w:ind w:left="277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924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E3A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27B3C"/>
  </w:style>
  <w:style w:type="table" w:styleId="a8">
    <w:name w:val="Table Grid"/>
    <w:basedOn w:val="a1"/>
    <w:uiPriority w:val="39"/>
    <w:rsid w:val="0033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4">
    <w:name w:val="c74"/>
    <w:basedOn w:val="a"/>
    <w:rsid w:val="00A8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1FBB"/>
  </w:style>
  <w:style w:type="character" w:customStyle="1" w:styleId="c14">
    <w:name w:val="c14"/>
    <w:basedOn w:val="a0"/>
    <w:rsid w:val="00A81FBB"/>
  </w:style>
  <w:style w:type="paragraph" w:styleId="a9">
    <w:name w:val="header"/>
    <w:basedOn w:val="a"/>
    <w:link w:val="aa"/>
    <w:uiPriority w:val="99"/>
    <w:unhideWhenUsed/>
    <w:rsid w:val="009D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581C"/>
  </w:style>
  <w:style w:type="paragraph" w:styleId="ab">
    <w:name w:val="footer"/>
    <w:basedOn w:val="a"/>
    <w:link w:val="ac"/>
    <w:uiPriority w:val="99"/>
    <w:unhideWhenUsed/>
    <w:rsid w:val="009D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581C"/>
  </w:style>
  <w:style w:type="paragraph" w:styleId="ad">
    <w:name w:val="Balloon Text"/>
    <w:basedOn w:val="a"/>
    <w:link w:val="ae"/>
    <w:uiPriority w:val="99"/>
    <w:semiHidden/>
    <w:unhideWhenUsed/>
    <w:rsid w:val="009D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5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6FA"/>
  </w:style>
  <w:style w:type="paragraph" w:customStyle="1" w:styleId="msonormal0">
    <w:name w:val="msonormal"/>
    <w:basedOn w:val="a"/>
    <w:rsid w:val="004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B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4B76FA"/>
  </w:style>
  <w:style w:type="character" w:customStyle="1" w:styleId="normaltextrun">
    <w:name w:val="normaltextrun"/>
    <w:basedOn w:val="a0"/>
    <w:rsid w:val="004B76FA"/>
  </w:style>
  <w:style w:type="character" w:customStyle="1" w:styleId="eop">
    <w:name w:val="eop"/>
    <w:basedOn w:val="a0"/>
    <w:rsid w:val="004B76FA"/>
  </w:style>
  <w:style w:type="character" w:customStyle="1" w:styleId="contextualspellingandgrammarerror">
    <w:name w:val="contextualspellingandgrammarerror"/>
    <w:basedOn w:val="a0"/>
    <w:rsid w:val="004B76FA"/>
  </w:style>
  <w:style w:type="character" w:customStyle="1" w:styleId="linebreakblob">
    <w:name w:val="linebreakblob"/>
    <w:basedOn w:val="a0"/>
    <w:rsid w:val="004B76FA"/>
  </w:style>
  <w:style w:type="character" w:customStyle="1" w:styleId="scxw99222330">
    <w:name w:val="scxw99222330"/>
    <w:basedOn w:val="a0"/>
    <w:rsid w:val="004B76FA"/>
  </w:style>
  <w:style w:type="character" w:customStyle="1" w:styleId="spellingerror">
    <w:name w:val="spellingerror"/>
    <w:basedOn w:val="a0"/>
    <w:rsid w:val="004B76FA"/>
  </w:style>
  <w:style w:type="paragraph" w:styleId="a3">
    <w:name w:val="Normal (Web)"/>
    <w:basedOn w:val="a"/>
    <w:uiPriority w:val="99"/>
    <w:unhideWhenUsed/>
    <w:rsid w:val="008F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qFormat/>
    <w:rsid w:val="00E92411"/>
    <w:pPr>
      <w:widowControl w:val="0"/>
      <w:autoSpaceDE w:val="0"/>
      <w:autoSpaceDN w:val="0"/>
      <w:spacing w:after="0" w:line="240" w:lineRule="auto"/>
      <w:ind w:left="277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924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E3A1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27B3C"/>
  </w:style>
  <w:style w:type="table" w:styleId="a8">
    <w:name w:val="Table Grid"/>
    <w:basedOn w:val="a1"/>
    <w:uiPriority w:val="39"/>
    <w:rsid w:val="0033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4">
    <w:name w:val="c74"/>
    <w:basedOn w:val="a"/>
    <w:rsid w:val="00A8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1FBB"/>
  </w:style>
  <w:style w:type="character" w:customStyle="1" w:styleId="c14">
    <w:name w:val="c14"/>
    <w:basedOn w:val="a0"/>
    <w:rsid w:val="00A81FBB"/>
  </w:style>
  <w:style w:type="paragraph" w:styleId="a9">
    <w:name w:val="header"/>
    <w:basedOn w:val="a"/>
    <w:link w:val="aa"/>
    <w:uiPriority w:val="99"/>
    <w:unhideWhenUsed/>
    <w:rsid w:val="009D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581C"/>
  </w:style>
  <w:style w:type="paragraph" w:styleId="ab">
    <w:name w:val="footer"/>
    <w:basedOn w:val="a"/>
    <w:link w:val="ac"/>
    <w:uiPriority w:val="99"/>
    <w:unhideWhenUsed/>
    <w:rsid w:val="009D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581C"/>
  </w:style>
  <w:style w:type="paragraph" w:styleId="ad">
    <w:name w:val="Balloon Text"/>
    <w:basedOn w:val="a"/>
    <w:link w:val="ae"/>
    <w:uiPriority w:val="99"/>
    <w:semiHidden/>
    <w:unhideWhenUsed/>
    <w:rsid w:val="009D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5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6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C5AC-B452-4329-B8A2-4BBDB074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25</Pages>
  <Words>6977</Words>
  <Characters>39774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dcterms:created xsi:type="dcterms:W3CDTF">2021-06-07T17:35:00Z</dcterms:created>
  <dcterms:modified xsi:type="dcterms:W3CDTF">2021-10-07T08:28:00Z</dcterms:modified>
</cp:coreProperties>
</file>